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4419F" w:rsidRDefault="00102377">
      <w:pPr>
        <w:spacing w:line="360" w:lineRule="auto"/>
        <w:rPr>
          <w:sz w:val="28"/>
          <w:szCs w:val="28"/>
        </w:rPr>
      </w:pPr>
      <w:bookmarkStart w:id="0" w:name="_GoBack"/>
      <w:bookmarkEnd w:id="0"/>
      <w:r>
        <w:rPr>
          <w:b/>
          <w:sz w:val="28"/>
          <w:szCs w:val="28"/>
        </w:rPr>
        <w:t>Referat FAU-møte Toftøy skule</w:t>
      </w:r>
      <w:r>
        <w:rPr>
          <w:sz w:val="28"/>
          <w:szCs w:val="28"/>
        </w:rPr>
        <w:t xml:space="preserve"> </w:t>
      </w:r>
    </w:p>
    <w:p w14:paraId="00000002" w14:textId="77777777" w:rsidR="0084419F" w:rsidRDefault="00102377">
      <w:pPr>
        <w:spacing w:line="360" w:lineRule="auto"/>
      </w:pPr>
      <w:r>
        <w:t xml:space="preserve"> </w:t>
      </w:r>
    </w:p>
    <w:p w14:paraId="00000003" w14:textId="77777777" w:rsidR="0084419F" w:rsidRDefault="00102377">
      <w:pPr>
        <w:spacing w:line="360" w:lineRule="auto"/>
      </w:pPr>
      <w:r>
        <w:t xml:space="preserve">Tirsdag 3.mai, 2022, kl. 20.00 – 21.30 </w:t>
      </w:r>
    </w:p>
    <w:p w14:paraId="00000004" w14:textId="77777777" w:rsidR="0084419F" w:rsidRDefault="00102377">
      <w:pPr>
        <w:spacing w:line="360" w:lineRule="auto"/>
      </w:pPr>
      <w:r>
        <w:t>Sted: Personalrommet på Toftøy skule</w:t>
      </w:r>
    </w:p>
    <w:p w14:paraId="00000005" w14:textId="77777777" w:rsidR="0084419F" w:rsidRDefault="00102377">
      <w:pPr>
        <w:spacing w:line="360" w:lineRule="auto"/>
      </w:pPr>
      <w:r>
        <w:t>Tilstede: Øystein, Tina, Elisabeth, Julia, Kjell-Mikkel, Anette, Tonje, Stine, Solveig, Anne og Wilhelm</w:t>
      </w:r>
    </w:p>
    <w:p w14:paraId="00000006" w14:textId="77777777" w:rsidR="0084419F" w:rsidRDefault="00102377">
      <w:pPr>
        <w:spacing w:line="360" w:lineRule="auto"/>
      </w:pPr>
      <w:r>
        <w:t xml:space="preserve"> </w:t>
      </w:r>
    </w:p>
    <w:p w14:paraId="00000007" w14:textId="77777777" w:rsidR="0084419F" w:rsidRDefault="00102377">
      <w:pPr>
        <w:spacing w:line="360" w:lineRule="auto"/>
        <w:rPr>
          <w:sz w:val="32"/>
          <w:szCs w:val="32"/>
        </w:rPr>
      </w:pPr>
      <w:r>
        <w:rPr>
          <w:b/>
          <w:sz w:val="32"/>
          <w:szCs w:val="32"/>
        </w:rPr>
        <w:t>Agenda</w:t>
      </w:r>
    </w:p>
    <w:p w14:paraId="00000008" w14:textId="77777777" w:rsidR="0084419F" w:rsidRDefault="00102377">
      <w:pPr>
        <w:spacing w:line="360" w:lineRule="auto"/>
        <w:rPr>
          <w:sz w:val="32"/>
          <w:szCs w:val="32"/>
        </w:rPr>
      </w:pPr>
      <w:r>
        <w:rPr>
          <w:b/>
          <w:sz w:val="32"/>
          <w:szCs w:val="32"/>
        </w:rPr>
        <w:t>Agenda</w:t>
      </w:r>
    </w:p>
    <w:p w14:paraId="00000009" w14:textId="77777777" w:rsidR="0084419F" w:rsidRDefault="00102377">
      <w:pPr>
        <w:spacing w:line="360" w:lineRule="auto"/>
      </w:pPr>
      <w:r>
        <w:rPr>
          <w:b/>
        </w:rPr>
        <w:t>13.22   Godkjenning av innkalling og referat</w:t>
      </w:r>
      <w:r>
        <w:t xml:space="preserve"> </w:t>
      </w:r>
    </w:p>
    <w:p w14:paraId="0000000A" w14:textId="77777777" w:rsidR="0084419F" w:rsidRDefault="00102377">
      <w:pPr>
        <w:spacing w:line="360" w:lineRule="auto"/>
      </w:pPr>
      <w:r>
        <w:rPr>
          <w:b/>
        </w:rPr>
        <w:t xml:space="preserve">Vedtak: </w:t>
      </w:r>
      <w:r>
        <w:t xml:space="preserve">Referatet fra møtet 8.mars 2022 og innkalling til kveldens møte blir godkjent. </w:t>
      </w:r>
    </w:p>
    <w:p w14:paraId="0000000B" w14:textId="77777777" w:rsidR="0084419F" w:rsidRDefault="00102377">
      <w:pPr>
        <w:spacing w:line="360" w:lineRule="auto"/>
        <w:rPr>
          <w:b/>
        </w:rPr>
      </w:pPr>
      <w:r>
        <w:rPr>
          <w:b/>
        </w:rPr>
        <w:t xml:space="preserve"> </w:t>
      </w:r>
    </w:p>
    <w:p w14:paraId="0000000C" w14:textId="77777777" w:rsidR="0084419F" w:rsidRDefault="00102377">
      <w:pPr>
        <w:spacing w:line="360" w:lineRule="auto"/>
        <w:rPr>
          <w:b/>
        </w:rPr>
      </w:pPr>
      <w:r>
        <w:rPr>
          <w:b/>
        </w:rPr>
        <w:t>14.22   Info fra rektor/avdelingsleder</w:t>
      </w:r>
    </w:p>
    <w:p w14:paraId="0000000D" w14:textId="77777777" w:rsidR="0084419F" w:rsidRDefault="00102377">
      <w:pPr>
        <w:spacing w:line="360" w:lineRule="auto"/>
      </w:pPr>
      <w:r>
        <w:t>Elisabeth informerer om læringsmiljøprosjektet og at hun har presentert det for a</w:t>
      </w:r>
      <w:r>
        <w:t>lle avdelingslederne i kommunen. Utviklingssamtalene på skolen er nesten ferdige. Rynkeby-løp denne uken. Våren går fort. Ingen nedtrekk i år, alle som er her får være her til neste år. Skolen satser på et “bedre” år neste år mtp sykefravær. Flyktninger fr</w:t>
      </w:r>
      <w:r>
        <w:t>a Ukraina er på plass på skolen, 10-12 stk. Det går bra. De liker seg og har friminutt sammen med de andre på skolen. Har med seg tolk noen dager. Det kommer midler med oppgaven.</w:t>
      </w:r>
    </w:p>
    <w:p w14:paraId="0000000E" w14:textId="77777777" w:rsidR="0084419F" w:rsidRDefault="00102377">
      <w:pPr>
        <w:spacing w:line="360" w:lineRule="auto"/>
      </w:pPr>
      <w:r>
        <w:t xml:space="preserve">Skoleskogen er i bruk ofte! </w:t>
      </w:r>
    </w:p>
    <w:p w14:paraId="0000000F" w14:textId="77777777" w:rsidR="0084419F" w:rsidRDefault="00102377">
      <w:pPr>
        <w:spacing w:line="360" w:lineRule="auto"/>
      </w:pPr>
      <w:r>
        <w:rPr>
          <w:b/>
        </w:rPr>
        <w:t xml:space="preserve">Vedtak: </w:t>
      </w:r>
      <w:r>
        <w:t xml:space="preserve">FAU tar informasjonen til orientering. </w:t>
      </w:r>
    </w:p>
    <w:p w14:paraId="00000010" w14:textId="77777777" w:rsidR="0084419F" w:rsidRDefault="0084419F">
      <w:pPr>
        <w:spacing w:line="360" w:lineRule="auto"/>
        <w:rPr>
          <w:b/>
        </w:rPr>
      </w:pPr>
    </w:p>
    <w:p w14:paraId="00000011" w14:textId="77777777" w:rsidR="0084419F" w:rsidRDefault="00102377">
      <w:pPr>
        <w:spacing w:line="360" w:lineRule="auto"/>
        <w:rPr>
          <w:b/>
        </w:rPr>
      </w:pPr>
      <w:r>
        <w:rPr>
          <w:b/>
        </w:rPr>
        <w:t>15.22    Forslag til retningslinjer for sosiale medier fra FAU?</w:t>
      </w:r>
    </w:p>
    <w:p w14:paraId="00000012" w14:textId="77777777" w:rsidR="0084419F" w:rsidRDefault="00102377">
      <w:pPr>
        <w:spacing w:line="360" w:lineRule="auto"/>
      </w:pPr>
      <w:r>
        <w:t>Bør FAU lage forslag til retningslinjer for sosiale medier og aldersgrenser? Hva tenker FAU? Innspill om at dette er viktig fra 1.klasse, alle er enige i at dette er viktig. FAU bør være tyde</w:t>
      </w:r>
      <w:r>
        <w:t xml:space="preserve">lige på hva som er greit og ikke, men skolen kan ikke gjøre noe med dette alene, er avhengige av foreldre når det gjelder dette. Bør FAU arrangere foreldremøter med dette som tema årlig i regi av Barnevakten? </w:t>
      </w:r>
    </w:p>
    <w:p w14:paraId="00000013" w14:textId="77777777" w:rsidR="0084419F" w:rsidRDefault="00102377">
      <w:pPr>
        <w:spacing w:line="360" w:lineRule="auto"/>
        <w:rPr>
          <w:b/>
        </w:rPr>
      </w:pPr>
      <w:r>
        <w:rPr>
          <w:b/>
        </w:rPr>
        <w:t>Vedtak: Kontakte Leif-Gunnar Vestbøstad Vik fo</w:t>
      </w:r>
      <w:r>
        <w:rPr>
          <w:b/>
        </w:rPr>
        <w:t>r å få anbefalinger.</w:t>
      </w:r>
    </w:p>
    <w:p w14:paraId="00000014" w14:textId="77777777" w:rsidR="0084419F" w:rsidRDefault="0084419F">
      <w:pPr>
        <w:spacing w:line="360" w:lineRule="auto"/>
        <w:rPr>
          <w:b/>
        </w:rPr>
      </w:pPr>
    </w:p>
    <w:p w14:paraId="00000015" w14:textId="77777777" w:rsidR="0084419F" w:rsidRDefault="00102377">
      <w:pPr>
        <w:spacing w:line="360" w:lineRule="auto"/>
        <w:rPr>
          <w:b/>
        </w:rPr>
      </w:pPr>
      <w:r>
        <w:rPr>
          <w:b/>
        </w:rPr>
        <w:t>16.22   Forslag om å lage et årshjul for faste årlige FAU og temaforeldremøter</w:t>
      </w:r>
    </w:p>
    <w:p w14:paraId="00000016" w14:textId="77777777" w:rsidR="0084419F" w:rsidRDefault="00102377">
      <w:pPr>
        <w:spacing w:line="360" w:lineRule="auto"/>
      </w:pPr>
      <w:r>
        <w:t xml:space="preserve">Målet med dette er at foreldre og skole skal vite hva som arrangeres av møter gjennom året. Skal disse temaforeldremøtene innlemmes i aktivitetsårshjulet? </w:t>
      </w:r>
      <w:r>
        <w:t>Og så kaller vi det bare for “årshjul FAU”?</w:t>
      </w:r>
    </w:p>
    <w:p w14:paraId="00000017" w14:textId="77777777" w:rsidR="0084419F" w:rsidRDefault="00102377">
      <w:pPr>
        <w:spacing w:line="360" w:lineRule="auto"/>
        <w:rPr>
          <w:b/>
        </w:rPr>
      </w:pPr>
      <w:r>
        <w:rPr>
          <w:b/>
        </w:rPr>
        <w:lastRenderedPageBreak/>
        <w:t>Vedtak: Vi innlemmer det i årshjulet som Guro har laget utkast til og kaller det for “Årshjul FAU Toftøy skule”</w:t>
      </w:r>
    </w:p>
    <w:p w14:paraId="00000018" w14:textId="77777777" w:rsidR="0084419F" w:rsidRDefault="00102377">
      <w:pPr>
        <w:spacing w:line="360" w:lineRule="auto"/>
        <w:rPr>
          <w:b/>
        </w:rPr>
      </w:pPr>
      <w:r>
        <w:t xml:space="preserve">   </w:t>
      </w:r>
    </w:p>
    <w:p w14:paraId="00000019" w14:textId="77777777" w:rsidR="0084419F" w:rsidRDefault="00102377">
      <w:pPr>
        <w:spacing w:line="360" w:lineRule="auto"/>
        <w:rPr>
          <w:b/>
        </w:rPr>
      </w:pPr>
      <w:r>
        <w:rPr>
          <w:b/>
        </w:rPr>
        <w:t>17.22</w:t>
      </w:r>
      <w:r>
        <w:t xml:space="preserve">   </w:t>
      </w:r>
      <w:r>
        <w:rPr>
          <w:b/>
        </w:rPr>
        <w:t>17.mai</w:t>
      </w:r>
    </w:p>
    <w:p w14:paraId="0000001A" w14:textId="77777777" w:rsidR="0084419F" w:rsidRDefault="00102377">
      <w:pPr>
        <w:spacing w:line="360" w:lineRule="auto"/>
      </w:pPr>
      <w:r>
        <w:t>Orientering om 17.mai. Komiteen jobber godt og er snart klare for feiring. FAU-le</w:t>
      </w:r>
      <w:r>
        <w:t xml:space="preserve">der har kontakt med lederen i komiteen. </w:t>
      </w:r>
    </w:p>
    <w:p w14:paraId="0000001B" w14:textId="77777777" w:rsidR="0084419F" w:rsidRDefault="00102377">
      <w:pPr>
        <w:spacing w:line="360" w:lineRule="auto"/>
      </w:pPr>
      <w:r>
        <w:rPr>
          <w:b/>
        </w:rPr>
        <w:t>Vedtak</w:t>
      </w:r>
      <w:r>
        <w:t>: FAU tar informasjonen til orientering.</w:t>
      </w:r>
    </w:p>
    <w:p w14:paraId="0000001C" w14:textId="77777777" w:rsidR="0084419F" w:rsidRDefault="0084419F">
      <w:pPr>
        <w:spacing w:line="360" w:lineRule="auto"/>
        <w:rPr>
          <w:b/>
        </w:rPr>
      </w:pPr>
    </w:p>
    <w:p w14:paraId="0000001D" w14:textId="77777777" w:rsidR="0084419F" w:rsidRDefault="00102377">
      <w:pPr>
        <w:spacing w:line="360" w:lineRule="auto"/>
        <w:rPr>
          <w:b/>
        </w:rPr>
      </w:pPr>
      <w:r>
        <w:rPr>
          <w:b/>
        </w:rPr>
        <w:t>18.22    Ymse</w:t>
      </w:r>
    </w:p>
    <w:p w14:paraId="0000001E" w14:textId="77777777" w:rsidR="0084419F" w:rsidRDefault="00102377">
      <w:pPr>
        <w:spacing w:line="360" w:lineRule="auto"/>
      </w:pPr>
      <w:r>
        <w:t>Info om FAU til 1.klasse-foreldrene og forventninger i form av et brev.</w:t>
      </w:r>
    </w:p>
    <w:p w14:paraId="0000001F" w14:textId="77777777" w:rsidR="0084419F" w:rsidRDefault="0084419F">
      <w:pPr>
        <w:spacing w:line="360" w:lineRule="auto"/>
      </w:pPr>
    </w:p>
    <w:p w14:paraId="00000020" w14:textId="77777777" w:rsidR="0084419F" w:rsidRDefault="00102377">
      <w:pPr>
        <w:spacing w:line="360" w:lineRule="auto"/>
      </w:pPr>
      <w:r>
        <w:t>Sommeravslutning? Skole og FAU kan samarbeide om det. Dato må bestemmes: 16.juni</w:t>
      </w:r>
    </w:p>
    <w:p w14:paraId="00000021" w14:textId="77777777" w:rsidR="0084419F" w:rsidRDefault="0084419F">
      <w:pPr>
        <w:spacing w:line="360" w:lineRule="auto"/>
      </w:pPr>
    </w:p>
    <w:p w14:paraId="00000022" w14:textId="77777777" w:rsidR="0084419F" w:rsidRDefault="00102377">
      <w:pPr>
        <w:spacing w:line="360" w:lineRule="auto"/>
      </w:pPr>
      <w:r>
        <w:t>Har det kommet inn saker fra andre? Trafikksituasjonen er fortsatt et irritasjonsmoment. Det oppstod nylig en farlig situasjon. Folk stopper i busskuret istedenfor å bruke rundkjøringen. Skolen sender ut Transponder-meldinger jevnlig.</w:t>
      </w:r>
    </w:p>
    <w:p w14:paraId="00000023" w14:textId="77777777" w:rsidR="0084419F" w:rsidRDefault="0084419F">
      <w:pPr>
        <w:spacing w:line="360" w:lineRule="auto"/>
      </w:pPr>
    </w:p>
    <w:p w14:paraId="00000024" w14:textId="77777777" w:rsidR="0084419F" w:rsidRDefault="00102377">
      <w:pPr>
        <w:spacing w:line="360" w:lineRule="auto"/>
      </w:pPr>
      <w:r>
        <w:t>Hva med el-sparkes</w:t>
      </w:r>
      <w:r>
        <w:t>ykler? Er det lov? Hva med forsikring og ansvar?</w:t>
      </w:r>
    </w:p>
    <w:p w14:paraId="00000025" w14:textId="77777777" w:rsidR="0084419F" w:rsidRDefault="0084419F">
      <w:pPr>
        <w:spacing w:line="360" w:lineRule="auto"/>
      </w:pPr>
    </w:p>
    <w:p w14:paraId="00000026" w14:textId="77777777" w:rsidR="0084419F" w:rsidRDefault="00102377">
      <w:pPr>
        <w:spacing w:line="360" w:lineRule="auto"/>
      </w:pPr>
      <w:r>
        <w:t>Glutenfrie alternativ i kantinen; yoghurt uten gryn, rislunsj uten sukker. Elisabeth sier at de har glutenfrie rundstykker.</w:t>
      </w:r>
    </w:p>
    <w:p w14:paraId="00000027" w14:textId="77777777" w:rsidR="0084419F" w:rsidRDefault="0084419F">
      <w:pPr>
        <w:spacing w:line="360" w:lineRule="auto"/>
      </w:pPr>
    </w:p>
    <w:p w14:paraId="00000028" w14:textId="77777777" w:rsidR="0084419F" w:rsidRDefault="00102377">
      <w:pPr>
        <w:spacing w:line="360" w:lineRule="auto"/>
      </w:pPr>
      <w:r>
        <w:t xml:space="preserve">FAU-leder har dialog om vegprosjektet som skal i gang. </w:t>
      </w:r>
    </w:p>
    <w:p w14:paraId="00000029" w14:textId="77777777" w:rsidR="0084419F" w:rsidRDefault="00102377">
      <w:pPr>
        <w:spacing w:line="360" w:lineRule="auto"/>
        <w:rPr>
          <w:b/>
        </w:rPr>
      </w:pPr>
      <w:r>
        <w:rPr>
          <w:b/>
        </w:rPr>
        <w:t>Vedtak: Elisabeth skal sj</w:t>
      </w:r>
      <w:r>
        <w:rPr>
          <w:b/>
        </w:rPr>
        <w:t>ekke dato for sommeravslutning (16.juni)</w:t>
      </w:r>
    </w:p>
    <w:p w14:paraId="0000002A" w14:textId="77777777" w:rsidR="0084419F" w:rsidRDefault="0084419F">
      <w:pPr>
        <w:spacing w:line="360" w:lineRule="auto"/>
        <w:rPr>
          <w:b/>
        </w:rPr>
      </w:pPr>
    </w:p>
    <w:p w14:paraId="0000002B" w14:textId="77777777" w:rsidR="0084419F" w:rsidRDefault="00102377">
      <w:pPr>
        <w:spacing w:line="360" w:lineRule="auto"/>
        <w:rPr>
          <w:b/>
        </w:rPr>
      </w:pPr>
      <w:r>
        <w:rPr>
          <w:b/>
        </w:rPr>
        <w:t>Neste møte: 2.juni kl.20.00</w:t>
      </w:r>
    </w:p>
    <w:p w14:paraId="0000002C" w14:textId="77777777" w:rsidR="0084419F" w:rsidRDefault="00102377">
      <w:pPr>
        <w:spacing w:line="360" w:lineRule="auto"/>
        <w:rPr>
          <w:sz w:val="18"/>
          <w:szCs w:val="18"/>
        </w:rPr>
      </w:pPr>
      <w:r>
        <w:rPr>
          <w:sz w:val="18"/>
          <w:szCs w:val="18"/>
        </w:rPr>
        <w:t xml:space="preserve"> </w:t>
      </w:r>
    </w:p>
    <w:p w14:paraId="0000002D" w14:textId="77777777" w:rsidR="0084419F" w:rsidRDefault="0084419F"/>
    <w:sectPr w:rsidR="0084419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9F"/>
    <w:rsid w:val="00102377"/>
    <w:rsid w:val="008441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C8488-E786-451C-BCB8-A40C9A84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2409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Øygarden kommune</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Solbjørg Jåstad</dc:creator>
  <cp:lastModifiedBy>Kirsten Solbjørg Jåstad</cp:lastModifiedBy>
  <cp:revision>2</cp:revision>
  <dcterms:created xsi:type="dcterms:W3CDTF">2022-05-19T11:35:00Z</dcterms:created>
  <dcterms:modified xsi:type="dcterms:W3CDTF">2022-05-19T11:35:00Z</dcterms:modified>
</cp:coreProperties>
</file>