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7E766" w14:textId="77777777" w:rsidR="00D64355" w:rsidRDefault="00000000">
      <w:pPr>
        <w:jc w:val="center"/>
        <w:rPr>
          <w:b/>
          <w:sz w:val="36"/>
          <w:szCs w:val="36"/>
          <w:shd w:val="clear" w:color="auto" w:fill="C9DAF8"/>
        </w:rPr>
      </w:pPr>
      <w:r>
        <w:rPr>
          <w:b/>
          <w:sz w:val="36"/>
          <w:szCs w:val="36"/>
          <w:shd w:val="clear" w:color="auto" w:fill="C9DAF8"/>
        </w:rPr>
        <w:t>Referat frå møte i samarbeidsutvalet 21.11.2024</w:t>
      </w: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D64355" w14:paraId="4C968598" w14:textId="77777777">
        <w:trPr>
          <w:trHeight w:val="480"/>
          <w:jc w:val="center"/>
        </w:trPr>
        <w:tc>
          <w:tcPr>
            <w:tcW w:w="3009" w:type="dxa"/>
            <w:shd w:val="clear" w:color="auto" w:fill="auto"/>
            <w:tcMar>
              <w:top w:w="100" w:type="dxa"/>
              <w:left w:w="100" w:type="dxa"/>
              <w:bottom w:w="100" w:type="dxa"/>
              <w:right w:w="100" w:type="dxa"/>
            </w:tcMar>
          </w:tcPr>
          <w:p w14:paraId="40152160" w14:textId="77777777" w:rsidR="00D64355" w:rsidRDefault="00000000">
            <w:pPr>
              <w:widowControl w:val="0"/>
              <w:pBdr>
                <w:top w:val="nil"/>
                <w:left w:val="nil"/>
                <w:bottom w:val="nil"/>
                <w:right w:val="nil"/>
                <w:between w:val="nil"/>
              </w:pBdr>
              <w:spacing w:line="240" w:lineRule="auto"/>
              <w:rPr>
                <w:b/>
                <w:sz w:val="24"/>
                <w:szCs w:val="24"/>
              </w:rPr>
            </w:pPr>
            <w:r>
              <w:rPr>
                <w:b/>
                <w:sz w:val="24"/>
                <w:szCs w:val="24"/>
              </w:rPr>
              <w:t>Møtedato:</w:t>
            </w:r>
          </w:p>
          <w:p w14:paraId="05AE3A3E" w14:textId="77777777" w:rsidR="00D64355" w:rsidRDefault="00000000">
            <w:pPr>
              <w:widowControl w:val="0"/>
              <w:pBdr>
                <w:top w:val="nil"/>
                <w:left w:val="nil"/>
                <w:bottom w:val="nil"/>
                <w:right w:val="nil"/>
                <w:between w:val="nil"/>
              </w:pBdr>
              <w:spacing w:line="240" w:lineRule="auto"/>
              <w:rPr>
                <w:b/>
                <w:sz w:val="24"/>
                <w:szCs w:val="24"/>
              </w:rPr>
            </w:pPr>
            <w:r>
              <w:rPr>
                <w:b/>
                <w:sz w:val="24"/>
                <w:szCs w:val="24"/>
              </w:rPr>
              <w:t>Tid:</w:t>
            </w:r>
          </w:p>
        </w:tc>
        <w:tc>
          <w:tcPr>
            <w:tcW w:w="6018" w:type="dxa"/>
            <w:gridSpan w:val="2"/>
            <w:shd w:val="clear" w:color="auto" w:fill="auto"/>
            <w:tcMar>
              <w:top w:w="100" w:type="dxa"/>
              <w:left w:w="100" w:type="dxa"/>
              <w:bottom w:w="100" w:type="dxa"/>
              <w:right w:w="100" w:type="dxa"/>
            </w:tcMar>
          </w:tcPr>
          <w:p w14:paraId="07FD1240" w14:textId="77777777" w:rsidR="00D64355" w:rsidRDefault="00000000">
            <w:pPr>
              <w:widowControl w:val="0"/>
              <w:pBdr>
                <w:top w:val="nil"/>
                <w:left w:val="nil"/>
                <w:bottom w:val="nil"/>
                <w:right w:val="nil"/>
                <w:between w:val="nil"/>
              </w:pBdr>
              <w:spacing w:line="240" w:lineRule="auto"/>
            </w:pPr>
            <w:r>
              <w:t>21.11.2024</w:t>
            </w:r>
          </w:p>
          <w:p w14:paraId="12B1DDCC" w14:textId="77777777" w:rsidR="00D64355" w:rsidRDefault="00000000">
            <w:pPr>
              <w:widowControl w:val="0"/>
              <w:pBdr>
                <w:top w:val="nil"/>
                <w:left w:val="nil"/>
                <w:bottom w:val="nil"/>
                <w:right w:val="nil"/>
                <w:between w:val="nil"/>
              </w:pBdr>
              <w:spacing w:line="240" w:lineRule="auto"/>
            </w:pPr>
            <w:r>
              <w:t>18.30-19.30</w:t>
            </w:r>
          </w:p>
        </w:tc>
      </w:tr>
      <w:tr w:rsidR="00D64355" w14:paraId="4CF81CE1" w14:textId="77777777">
        <w:trPr>
          <w:jc w:val="center"/>
        </w:trPr>
        <w:tc>
          <w:tcPr>
            <w:tcW w:w="3009" w:type="dxa"/>
            <w:shd w:val="clear" w:color="auto" w:fill="auto"/>
            <w:tcMar>
              <w:top w:w="100" w:type="dxa"/>
              <w:left w:w="100" w:type="dxa"/>
              <w:bottom w:w="100" w:type="dxa"/>
              <w:right w:w="100" w:type="dxa"/>
            </w:tcMar>
          </w:tcPr>
          <w:p w14:paraId="458FF1AF" w14:textId="77777777" w:rsidR="00D64355" w:rsidRDefault="00000000">
            <w:pPr>
              <w:widowControl w:val="0"/>
              <w:pBdr>
                <w:top w:val="nil"/>
                <w:left w:val="nil"/>
                <w:bottom w:val="nil"/>
                <w:right w:val="nil"/>
                <w:between w:val="nil"/>
              </w:pBdr>
              <w:spacing w:line="240" w:lineRule="auto"/>
              <w:rPr>
                <w:b/>
                <w:sz w:val="24"/>
                <w:szCs w:val="24"/>
              </w:rPr>
            </w:pPr>
            <w:r>
              <w:rPr>
                <w:b/>
                <w:sz w:val="24"/>
                <w:szCs w:val="24"/>
              </w:rPr>
              <w:t>Stad:</w:t>
            </w:r>
          </w:p>
        </w:tc>
        <w:tc>
          <w:tcPr>
            <w:tcW w:w="3009" w:type="dxa"/>
            <w:shd w:val="clear" w:color="auto" w:fill="auto"/>
            <w:tcMar>
              <w:top w:w="100" w:type="dxa"/>
              <w:left w:w="100" w:type="dxa"/>
              <w:bottom w:w="100" w:type="dxa"/>
              <w:right w:w="100" w:type="dxa"/>
            </w:tcMar>
          </w:tcPr>
          <w:p w14:paraId="3E379BC5" w14:textId="77777777" w:rsidR="00D64355" w:rsidRDefault="00000000">
            <w:pPr>
              <w:widowControl w:val="0"/>
              <w:pBdr>
                <w:top w:val="nil"/>
                <w:left w:val="nil"/>
                <w:bottom w:val="nil"/>
                <w:right w:val="nil"/>
                <w:between w:val="nil"/>
              </w:pBdr>
              <w:spacing w:line="240" w:lineRule="auto"/>
            </w:pPr>
            <w:r>
              <w:t>Skogsvåg skule</w:t>
            </w:r>
          </w:p>
        </w:tc>
        <w:tc>
          <w:tcPr>
            <w:tcW w:w="3009" w:type="dxa"/>
            <w:shd w:val="clear" w:color="auto" w:fill="auto"/>
            <w:tcMar>
              <w:top w:w="100" w:type="dxa"/>
              <w:left w:w="100" w:type="dxa"/>
              <w:bottom w:w="100" w:type="dxa"/>
              <w:right w:w="100" w:type="dxa"/>
            </w:tcMar>
          </w:tcPr>
          <w:p w14:paraId="765F9C32" w14:textId="77777777" w:rsidR="00D64355" w:rsidRDefault="00000000">
            <w:pPr>
              <w:widowControl w:val="0"/>
              <w:pBdr>
                <w:top w:val="nil"/>
                <w:left w:val="nil"/>
                <w:bottom w:val="nil"/>
                <w:right w:val="nil"/>
                <w:between w:val="nil"/>
              </w:pBdr>
              <w:spacing w:line="240" w:lineRule="auto"/>
            </w:pPr>
            <w:r>
              <w:t>Møtenr: 1/2024</w:t>
            </w:r>
          </w:p>
        </w:tc>
      </w:tr>
      <w:tr w:rsidR="00D64355" w14:paraId="283784D5" w14:textId="77777777">
        <w:trPr>
          <w:trHeight w:val="480"/>
          <w:jc w:val="center"/>
        </w:trPr>
        <w:tc>
          <w:tcPr>
            <w:tcW w:w="3009" w:type="dxa"/>
            <w:shd w:val="clear" w:color="auto" w:fill="auto"/>
            <w:tcMar>
              <w:top w:w="100" w:type="dxa"/>
              <w:left w:w="100" w:type="dxa"/>
              <w:bottom w:w="100" w:type="dxa"/>
              <w:right w:w="100" w:type="dxa"/>
            </w:tcMar>
          </w:tcPr>
          <w:p w14:paraId="6578C12C" w14:textId="77777777" w:rsidR="00D64355" w:rsidRDefault="00000000">
            <w:pPr>
              <w:widowControl w:val="0"/>
              <w:pBdr>
                <w:top w:val="nil"/>
                <w:left w:val="nil"/>
                <w:bottom w:val="nil"/>
                <w:right w:val="nil"/>
                <w:between w:val="nil"/>
              </w:pBdr>
              <w:spacing w:line="240" w:lineRule="auto"/>
              <w:rPr>
                <w:b/>
                <w:sz w:val="24"/>
                <w:szCs w:val="24"/>
              </w:rPr>
            </w:pPr>
            <w:r>
              <w:rPr>
                <w:b/>
                <w:sz w:val="24"/>
                <w:szCs w:val="24"/>
              </w:rPr>
              <w:t xml:space="preserve">Tilstade: </w:t>
            </w:r>
          </w:p>
        </w:tc>
        <w:tc>
          <w:tcPr>
            <w:tcW w:w="6018" w:type="dxa"/>
            <w:gridSpan w:val="2"/>
            <w:shd w:val="clear" w:color="auto" w:fill="auto"/>
            <w:tcMar>
              <w:top w:w="100" w:type="dxa"/>
              <w:left w:w="100" w:type="dxa"/>
              <w:bottom w:w="100" w:type="dxa"/>
              <w:right w:w="100" w:type="dxa"/>
            </w:tcMar>
          </w:tcPr>
          <w:p w14:paraId="6497A23A" w14:textId="77777777" w:rsidR="00D64355" w:rsidRDefault="00000000">
            <w:pPr>
              <w:widowControl w:val="0"/>
              <w:pBdr>
                <w:top w:val="nil"/>
                <w:left w:val="nil"/>
                <w:bottom w:val="nil"/>
                <w:right w:val="nil"/>
                <w:between w:val="nil"/>
              </w:pBdr>
              <w:spacing w:line="240" w:lineRule="auto"/>
            </w:pPr>
            <w:r>
              <w:t xml:space="preserve">Kristine Andersen, Tanja Hagen, Jannicke Høyland, Mathilde Skage, Tobias , Cathrine Aase Førde, Ingrid Bildøy </w:t>
            </w:r>
          </w:p>
        </w:tc>
      </w:tr>
      <w:tr w:rsidR="00D64355" w14:paraId="7B20B29A" w14:textId="77777777">
        <w:trPr>
          <w:trHeight w:val="480"/>
          <w:jc w:val="center"/>
        </w:trPr>
        <w:tc>
          <w:tcPr>
            <w:tcW w:w="3009" w:type="dxa"/>
            <w:shd w:val="clear" w:color="auto" w:fill="auto"/>
            <w:tcMar>
              <w:top w:w="100" w:type="dxa"/>
              <w:left w:w="100" w:type="dxa"/>
              <w:bottom w:w="100" w:type="dxa"/>
              <w:right w:w="100" w:type="dxa"/>
            </w:tcMar>
          </w:tcPr>
          <w:p w14:paraId="74EF9938" w14:textId="77777777" w:rsidR="00D64355" w:rsidRDefault="00000000">
            <w:pPr>
              <w:widowControl w:val="0"/>
              <w:pBdr>
                <w:top w:val="nil"/>
                <w:left w:val="nil"/>
                <w:bottom w:val="nil"/>
                <w:right w:val="nil"/>
                <w:between w:val="nil"/>
              </w:pBdr>
              <w:spacing w:line="240" w:lineRule="auto"/>
              <w:rPr>
                <w:b/>
                <w:sz w:val="24"/>
                <w:szCs w:val="24"/>
              </w:rPr>
            </w:pPr>
            <w:r>
              <w:rPr>
                <w:b/>
                <w:sz w:val="24"/>
                <w:szCs w:val="24"/>
              </w:rPr>
              <w:t>Forfall:</w:t>
            </w:r>
          </w:p>
        </w:tc>
        <w:tc>
          <w:tcPr>
            <w:tcW w:w="6018" w:type="dxa"/>
            <w:gridSpan w:val="2"/>
            <w:shd w:val="clear" w:color="auto" w:fill="auto"/>
            <w:tcMar>
              <w:top w:w="100" w:type="dxa"/>
              <w:left w:w="100" w:type="dxa"/>
              <w:bottom w:w="100" w:type="dxa"/>
              <w:right w:w="100" w:type="dxa"/>
            </w:tcMar>
          </w:tcPr>
          <w:p w14:paraId="26D6023D" w14:textId="77777777" w:rsidR="00D64355" w:rsidRDefault="00000000">
            <w:pPr>
              <w:widowControl w:val="0"/>
              <w:pBdr>
                <w:top w:val="nil"/>
                <w:left w:val="nil"/>
                <w:bottom w:val="nil"/>
                <w:right w:val="nil"/>
                <w:between w:val="nil"/>
              </w:pBdr>
              <w:spacing w:line="240" w:lineRule="auto"/>
            </w:pPr>
            <w:r>
              <w:t>Symphorien</w:t>
            </w:r>
          </w:p>
        </w:tc>
      </w:tr>
      <w:tr w:rsidR="00D64355" w14:paraId="082004BF" w14:textId="77777777">
        <w:trPr>
          <w:trHeight w:val="480"/>
          <w:jc w:val="center"/>
        </w:trPr>
        <w:tc>
          <w:tcPr>
            <w:tcW w:w="3009" w:type="dxa"/>
            <w:shd w:val="clear" w:color="auto" w:fill="auto"/>
            <w:tcMar>
              <w:top w:w="100" w:type="dxa"/>
              <w:left w:w="100" w:type="dxa"/>
              <w:bottom w:w="100" w:type="dxa"/>
              <w:right w:w="100" w:type="dxa"/>
            </w:tcMar>
          </w:tcPr>
          <w:p w14:paraId="3070B2FC" w14:textId="77777777" w:rsidR="00D64355" w:rsidRDefault="00000000">
            <w:pPr>
              <w:widowControl w:val="0"/>
              <w:pBdr>
                <w:top w:val="nil"/>
                <w:left w:val="nil"/>
                <w:bottom w:val="nil"/>
                <w:right w:val="nil"/>
                <w:between w:val="nil"/>
              </w:pBdr>
              <w:spacing w:line="240" w:lineRule="auto"/>
              <w:rPr>
                <w:b/>
                <w:sz w:val="24"/>
                <w:szCs w:val="24"/>
              </w:rPr>
            </w:pPr>
            <w:r>
              <w:rPr>
                <w:b/>
                <w:sz w:val="24"/>
                <w:szCs w:val="24"/>
              </w:rPr>
              <w:t>Referent:</w:t>
            </w:r>
          </w:p>
        </w:tc>
        <w:tc>
          <w:tcPr>
            <w:tcW w:w="6018" w:type="dxa"/>
            <w:gridSpan w:val="2"/>
            <w:shd w:val="clear" w:color="auto" w:fill="auto"/>
            <w:tcMar>
              <w:top w:w="100" w:type="dxa"/>
              <w:left w:w="100" w:type="dxa"/>
              <w:bottom w:w="100" w:type="dxa"/>
              <w:right w:w="100" w:type="dxa"/>
            </w:tcMar>
          </w:tcPr>
          <w:p w14:paraId="6E8F3CE5" w14:textId="77777777" w:rsidR="00D64355" w:rsidRDefault="00000000">
            <w:pPr>
              <w:widowControl w:val="0"/>
              <w:pBdr>
                <w:top w:val="nil"/>
                <w:left w:val="nil"/>
                <w:bottom w:val="nil"/>
                <w:right w:val="nil"/>
                <w:between w:val="nil"/>
              </w:pBdr>
              <w:spacing w:line="240" w:lineRule="auto"/>
            </w:pPr>
            <w:r>
              <w:t xml:space="preserve">Cathrine </w:t>
            </w:r>
          </w:p>
        </w:tc>
      </w:tr>
    </w:tbl>
    <w:p w14:paraId="4F62C810" w14:textId="77777777" w:rsidR="00D64355" w:rsidRDefault="00D64355">
      <w:pPr>
        <w:rPr>
          <w:b/>
          <w:sz w:val="28"/>
          <w:szCs w:val="28"/>
        </w:rPr>
      </w:pPr>
    </w:p>
    <w:p w14:paraId="1BA1DBE4" w14:textId="77777777" w:rsidR="00D64355" w:rsidRDefault="00D64355">
      <w:pPr>
        <w:rPr>
          <w:b/>
          <w:sz w:val="28"/>
          <w:szCs w:val="28"/>
        </w:rPr>
      </w:pPr>
    </w:p>
    <w:p w14:paraId="2B7D77A5" w14:textId="77777777" w:rsidR="00D64355" w:rsidRDefault="00000000">
      <w:pPr>
        <w:rPr>
          <w:b/>
          <w:sz w:val="28"/>
          <w:szCs w:val="28"/>
        </w:rPr>
      </w:pPr>
      <w:r>
        <w:rPr>
          <w:b/>
          <w:sz w:val="28"/>
          <w:szCs w:val="28"/>
        </w:rPr>
        <w:t>SAKSLISTE:</w:t>
      </w:r>
    </w:p>
    <w:tbl>
      <w:tblPr>
        <w:tblStyle w:val="a0"/>
        <w:tblW w:w="11040"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285"/>
        <w:gridCol w:w="1875"/>
      </w:tblGrid>
      <w:tr w:rsidR="00D64355" w14:paraId="4C29064C" w14:textId="77777777">
        <w:tc>
          <w:tcPr>
            <w:tcW w:w="2880" w:type="dxa"/>
            <w:shd w:val="clear" w:color="auto" w:fill="C9DAF8"/>
            <w:tcMar>
              <w:top w:w="100" w:type="dxa"/>
              <w:left w:w="100" w:type="dxa"/>
              <w:bottom w:w="100" w:type="dxa"/>
              <w:right w:w="100" w:type="dxa"/>
            </w:tcMar>
          </w:tcPr>
          <w:p w14:paraId="0763C92A" w14:textId="77777777" w:rsidR="00D64355" w:rsidRDefault="00000000">
            <w:pPr>
              <w:widowControl w:val="0"/>
              <w:pBdr>
                <w:top w:val="nil"/>
                <w:left w:val="nil"/>
                <w:bottom w:val="nil"/>
                <w:right w:val="nil"/>
                <w:between w:val="nil"/>
              </w:pBdr>
              <w:spacing w:line="240" w:lineRule="auto"/>
              <w:rPr>
                <w:b/>
                <w:sz w:val="28"/>
                <w:szCs w:val="28"/>
              </w:rPr>
            </w:pPr>
            <w:r>
              <w:rPr>
                <w:b/>
                <w:sz w:val="28"/>
                <w:szCs w:val="28"/>
              </w:rPr>
              <w:t>Tema:</w:t>
            </w:r>
          </w:p>
        </w:tc>
        <w:tc>
          <w:tcPr>
            <w:tcW w:w="6285" w:type="dxa"/>
            <w:shd w:val="clear" w:color="auto" w:fill="C9DAF8"/>
            <w:tcMar>
              <w:top w:w="100" w:type="dxa"/>
              <w:left w:w="100" w:type="dxa"/>
              <w:bottom w:w="100" w:type="dxa"/>
              <w:right w:w="100" w:type="dxa"/>
            </w:tcMar>
          </w:tcPr>
          <w:p w14:paraId="1A290A08" w14:textId="77777777" w:rsidR="00D64355" w:rsidRDefault="00000000">
            <w:pPr>
              <w:widowControl w:val="0"/>
              <w:pBdr>
                <w:top w:val="nil"/>
                <w:left w:val="nil"/>
                <w:bottom w:val="nil"/>
                <w:right w:val="nil"/>
                <w:between w:val="nil"/>
              </w:pBdr>
              <w:spacing w:line="240" w:lineRule="auto"/>
              <w:rPr>
                <w:b/>
                <w:sz w:val="28"/>
                <w:szCs w:val="28"/>
              </w:rPr>
            </w:pPr>
            <w:r>
              <w:rPr>
                <w:b/>
                <w:sz w:val="28"/>
                <w:szCs w:val="28"/>
              </w:rPr>
              <w:t>Saker:</w:t>
            </w:r>
          </w:p>
        </w:tc>
        <w:tc>
          <w:tcPr>
            <w:tcW w:w="1875" w:type="dxa"/>
            <w:shd w:val="clear" w:color="auto" w:fill="C9DAF8"/>
            <w:tcMar>
              <w:top w:w="100" w:type="dxa"/>
              <w:left w:w="100" w:type="dxa"/>
              <w:bottom w:w="100" w:type="dxa"/>
              <w:right w:w="100" w:type="dxa"/>
            </w:tcMar>
          </w:tcPr>
          <w:p w14:paraId="33728A1B" w14:textId="77777777" w:rsidR="00D64355" w:rsidRDefault="00000000">
            <w:pPr>
              <w:widowControl w:val="0"/>
              <w:pBdr>
                <w:top w:val="nil"/>
                <w:left w:val="nil"/>
                <w:bottom w:val="nil"/>
                <w:right w:val="nil"/>
                <w:between w:val="nil"/>
              </w:pBdr>
              <w:spacing w:line="240" w:lineRule="auto"/>
              <w:rPr>
                <w:b/>
                <w:sz w:val="28"/>
                <w:szCs w:val="28"/>
              </w:rPr>
            </w:pPr>
            <w:r>
              <w:rPr>
                <w:b/>
                <w:sz w:val="28"/>
                <w:szCs w:val="28"/>
              </w:rPr>
              <w:t>Oppfølg.</w:t>
            </w:r>
          </w:p>
        </w:tc>
      </w:tr>
      <w:tr w:rsidR="00D64355" w14:paraId="30583295" w14:textId="77777777">
        <w:tc>
          <w:tcPr>
            <w:tcW w:w="2880" w:type="dxa"/>
            <w:shd w:val="clear" w:color="auto" w:fill="auto"/>
            <w:tcMar>
              <w:top w:w="100" w:type="dxa"/>
              <w:left w:w="100" w:type="dxa"/>
              <w:bottom w:w="100" w:type="dxa"/>
              <w:right w:w="100" w:type="dxa"/>
            </w:tcMar>
          </w:tcPr>
          <w:p w14:paraId="5CE37F4E" w14:textId="77777777" w:rsidR="00D64355" w:rsidRDefault="00000000">
            <w:pPr>
              <w:widowControl w:val="0"/>
              <w:pBdr>
                <w:top w:val="nil"/>
                <w:left w:val="nil"/>
                <w:bottom w:val="nil"/>
                <w:right w:val="nil"/>
                <w:between w:val="nil"/>
              </w:pBdr>
              <w:spacing w:line="240" w:lineRule="auto"/>
              <w:rPr>
                <w:b/>
                <w:sz w:val="28"/>
                <w:szCs w:val="28"/>
              </w:rPr>
            </w:pPr>
            <w:r>
              <w:rPr>
                <w:b/>
                <w:sz w:val="28"/>
                <w:szCs w:val="28"/>
              </w:rPr>
              <w:t>Saker frå skule:</w:t>
            </w:r>
          </w:p>
        </w:tc>
        <w:tc>
          <w:tcPr>
            <w:tcW w:w="6285" w:type="dxa"/>
            <w:shd w:val="clear" w:color="auto" w:fill="auto"/>
            <w:tcMar>
              <w:top w:w="100" w:type="dxa"/>
              <w:left w:w="100" w:type="dxa"/>
              <w:bottom w:w="100" w:type="dxa"/>
              <w:right w:w="100" w:type="dxa"/>
            </w:tcMar>
          </w:tcPr>
          <w:p w14:paraId="1E97AA2E" w14:textId="77777777" w:rsidR="00D64355" w:rsidRDefault="00D64355">
            <w:pPr>
              <w:widowControl w:val="0"/>
              <w:pBdr>
                <w:top w:val="nil"/>
                <w:left w:val="nil"/>
                <w:bottom w:val="nil"/>
                <w:right w:val="nil"/>
                <w:between w:val="nil"/>
              </w:pBdr>
              <w:spacing w:line="240" w:lineRule="auto"/>
              <w:rPr>
                <w:b/>
                <w:sz w:val="28"/>
                <w:szCs w:val="28"/>
              </w:rPr>
            </w:pPr>
          </w:p>
        </w:tc>
        <w:tc>
          <w:tcPr>
            <w:tcW w:w="1875" w:type="dxa"/>
            <w:shd w:val="clear" w:color="auto" w:fill="auto"/>
            <w:tcMar>
              <w:top w:w="100" w:type="dxa"/>
              <w:left w:w="100" w:type="dxa"/>
              <w:bottom w:w="100" w:type="dxa"/>
              <w:right w:w="100" w:type="dxa"/>
            </w:tcMar>
          </w:tcPr>
          <w:p w14:paraId="3B686E31"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3FED2133" w14:textId="77777777">
        <w:tc>
          <w:tcPr>
            <w:tcW w:w="2880" w:type="dxa"/>
            <w:shd w:val="clear" w:color="auto" w:fill="auto"/>
            <w:tcMar>
              <w:top w:w="100" w:type="dxa"/>
              <w:left w:w="100" w:type="dxa"/>
              <w:bottom w:w="100" w:type="dxa"/>
              <w:right w:w="100" w:type="dxa"/>
            </w:tcMar>
          </w:tcPr>
          <w:p w14:paraId="42993D5E" w14:textId="77777777" w:rsidR="00D64355" w:rsidRDefault="00000000">
            <w:pPr>
              <w:widowControl w:val="0"/>
              <w:pBdr>
                <w:top w:val="nil"/>
                <w:left w:val="nil"/>
                <w:bottom w:val="nil"/>
                <w:right w:val="nil"/>
                <w:between w:val="nil"/>
              </w:pBdr>
              <w:spacing w:line="240" w:lineRule="auto"/>
              <w:rPr>
                <w:sz w:val="28"/>
                <w:szCs w:val="28"/>
              </w:rPr>
            </w:pPr>
            <w:r>
              <w:rPr>
                <w:sz w:val="28"/>
                <w:szCs w:val="28"/>
              </w:rPr>
              <w:t>Oppstart på skuleåret:</w:t>
            </w:r>
          </w:p>
        </w:tc>
        <w:tc>
          <w:tcPr>
            <w:tcW w:w="6285" w:type="dxa"/>
            <w:shd w:val="clear" w:color="auto" w:fill="auto"/>
            <w:tcMar>
              <w:top w:w="100" w:type="dxa"/>
              <w:left w:w="100" w:type="dxa"/>
              <w:bottom w:w="100" w:type="dxa"/>
              <w:right w:w="100" w:type="dxa"/>
            </w:tcMar>
          </w:tcPr>
          <w:p w14:paraId="0BD424AE"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Oppstart: ny rektor, utruleg fin skule å kome til. Ein god oppstart, sjølvsagt travelt, men det er kvardagen. Elevrådet rapporterte om ein god oppstart. </w:t>
            </w:r>
          </w:p>
          <w:p w14:paraId="648FDF68" w14:textId="77777777" w:rsidR="00D64355" w:rsidRDefault="00D64355">
            <w:pPr>
              <w:widowControl w:val="0"/>
              <w:pBdr>
                <w:top w:val="nil"/>
                <w:left w:val="nil"/>
                <w:bottom w:val="nil"/>
                <w:right w:val="nil"/>
                <w:between w:val="nil"/>
              </w:pBdr>
              <w:spacing w:line="240" w:lineRule="auto"/>
              <w:rPr>
                <w:sz w:val="28"/>
                <w:szCs w:val="28"/>
              </w:rPr>
            </w:pPr>
          </w:p>
          <w:p w14:paraId="7E7A7B75"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Felles foreldremøte: skule opplevde dette som positivt. Gode tilbakemeldingar frå foreldre. </w:t>
            </w:r>
          </w:p>
          <w:p w14:paraId="3BDF402C" w14:textId="77777777" w:rsidR="00D64355" w:rsidRDefault="00D64355">
            <w:pPr>
              <w:widowControl w:val="0"/>
              <w:pBdr>
                <w:top w:val="nil"/>
                <w:left w:val="nil"/>
                <w:bottom w:val="nil"/>
                <w:right w:val="nil"/>
                <w:between w:val="nil"/>
              </w:pBdr>
              <w:spacing w:line="240" w:lineRule="auto"/>
              <w:rPr>
                <w:sz w:val="28"/>
                <w:szCs w:val="28"/>
              </w:rPr>
            </w:pPr>
          </w:p>
          <w:p w14:paraId="7EADBDCF"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Økonomi: trang økonomi i kommunen. Oppvekst styrar mot eit stor overforbuk, og stor andel frå barnevern. Skulane skal overhalde budsjett, det er strenge krav iht. innkjøp og vikarbruk. Skogsvåg styrer mot eit lite underskot. </w:t>
            </w:r>
          </w:p>
        </w:tc>
        <w:tc>
          <w:tcPr>
            <w:tcW w:w="1875" w:type="dxa"/>
            <w:shd w:val="clear" w:color="auto" w:fill="auto"/>
            <w:tcMar>
              <w:top w:w="100" w:type="dxa"/>
              <w:left w:w="100" w:type="dxa"/>
              <w:bottom w:w="100" w:type="dxa"/>
              <w:right w:w="100" w:type="dxa"/>
            </w:tcMar>
          </w:tcPr>
          <w:p w14:paraId="6A57A8A1"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2C1D9D4E" w14:textId="77777777">
        <w:tc>
          <w:tcPr>
            <w:tcW w:w="2880" w:type="dxa"/>
            <w:shd w:val="clear" w:color="auto" w:fill="auto"/>
            <w:tcMar>
              <w:top w:w="100" w:type="dxa"/>
              <w:left w:w="100" w:type="dxa"/>
              <w:bottom w:w="100" w:type="dxa"/>
              <w:right w:w="100" w:type="dxa"/>
            </w:tcMar>
          </w:tcPr>
          <w:p w14:paraId="071F6CE9" w14:textId="77777777" w:rsidR="00D64355" w:rsidRDefault="00000000">
            <w:pPr>
              <w:widowControl w:val="0"/>
              <w:pBdr>
                <w:top w:val="nil"/>
                <w:left w:val="nil"/>
                <w:bottom w:val="nil"/>
                <w:right w:val="nil"/>
                <w:between w:val="nil"/>
              </w:pBdr>
              <w:spacing w:line="240" w:lineRule="auto"/>
              <w:rPr>
                <w:sz w:val="28"/>
                <w:szCs w:val="28"/>
              </w:rPr>
            </w:pPr>
            <w:r>
              <w:rPr>
                <w:sz w:val="28"/>
                <w:szCs w:val="28"/>
              </w:rPr>
              <w:t>Tilsyn, miljøretta helsevern:</w:t>
            </w:r>
          </w:p>
        </w:tc>
        <w:tc>
          <w:tcPr>
            <w:tcW w:w="6285" w:type="dxa"/>
            <w:shd w:val="clear" w:color="auto" w:fill="auto"/>
            <w:tcMar>
              <w:top w:w="100" w:type="dxa"/>
              <w:left w:w="100" w:type="dxa"/>
              <w:bottom w:w="100" w:type="dxa"/>
              <w:right w:w="100" w:type="dxa"/>
            </w:tcMar>
          </w:tcPr>
          <w:p w14:paraId="5BA1CFC7"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Skule samla inn dokumentasjon frå bygg, reinhald++. Sendte inn alt av dokumentasjon i god tid. Tilsynet gjekk fint, fekk mykje skryt for alt som var sendt inn av dokument/rutinar/riskovurderingar m.m. Kjem </w:t>
            </w:r>
            <w:r>
              <w:rPr>
                <w:sz w:val="28"/>
                <w:szCs w:val="28"/>
              </w:rPr>
              <w:lastRenderedPageBreak/>
              <w:t xml:space="preserve">rapport som FAU vil få kopi av. Merknad var: beredskapsplan for PLIVO, informasjon til føresette på foreldremøte om at dei kan kontakte miljøretta helsevern direkte. </w:t>
            </w:r>
          </w:p>
        </w:tc>
        <w:tc>
          <w:tcPr>
            <w:tcW w:w="1875" w:type="dxa"/>
            <w:shd w:val="clear" w:color="auto" w:fill="auto"/>
            <w:tcMar>
              <w:top w:w="100" w:type="dxa"/>
              <w:left w:w="100" w:type="dxa"/>
              <w:bottom w:w="100" w:type="dxa"/>
              <w:right w:w="100" w:type="dxa"/>
            </w:tcMar>
          </w:tcPr>
          <w:p w14:paraId="69ACFAC7"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64D61507" w14:textId="77777777">
        <w:tc>
          <w:tcPr>
            <w:tcW w:w="2880" w:type="dxa"/>
            <w:shd w:val="clear" w:color="auto" w:fill="auto"/>
            <w:tcMar>
              <w:top w:w="100" w:type="dxa"/>
              <w:left w:w="100" w:type="dxa"/>
              <w:bottom w:w="100" w:type="dxa"/>
              <w:right w:w="100" w:type="dxa"/>
            </w:tcMar>
          </w:tcPr>
          <w:p w14:paraId="07287A3A" w14:textId="77777777" w:rsidR="00D64355" w:rsidRDefault="00000000">
            <w:pPr>
              <w:widowControl w:val="0"/>
              <w:pBdr>
                <w:top w:val="nil"/>
                <w:left w:val="nil"/>
                <w:bottom w:val="nil"/>
                <w:right w:val="nil"/>
                <w:between w:val="nil"/>
              </w:pBdr>
              <w:spacing w:line="240" w:lineRule="auto"/>
              <w:rPr>
                <w:sz w:val="28"/>
                <w:szCs w:val="28"/>
              </w:rPr>
            </w:pPr>
            <w:r>
              <w:rPr>
                <w:sz w:val="28"/>
                <w:szCs w:val="28"/>
              </w:rPr>
              <w:t>Elvrådsarbeid:</w:t>
            </w:r>
          </w:p>
        </w:tc>
        <w:tc>
          <w:tcPr>
            <w:tcW w:w="6285" w:type="dxa"/>
            <w:shd w:val="clear" w:color="auto" w:fill="auto"/>
            <w:tcMar>
              <w:top w:w="100" w:type="dxa"/>
              <w:left w:w="100" w:type="dxa"/>
              <w:bottom w:w="100" w:type="dxa"/>
              <w:right w:w="100" w:type="dxa"/>
            </w:tcMar>
          </w:tcPr>
          <w:p w14:paraId="36E5C216"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Engasjerte og reflekterte. Dei ønskjer å bidra. Dei går rundt på trinn, dei informerar og tek ansvar. Elevrådsrepresentantar fortel litt om sine oppgåver, dei skal gjere skulen til ein god skule for alle. Rektor saman med elevrådet har stor tru på at engasjerte elevar med eigarskap til skulen sin, som bryr seg og tek vare på, er positivt for skulemiljøet. Det handlar om fellesskapet, VI`et, vi tek vare på kvarandre og skulen vår. </w:t>
            </w:r>
          </w:p>
          <w:p w14:paraId="2753969E"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Heilt konkrete prosjekt elevrådet har gjort i haust: </w:t>
            </w:r>
          </w:p>
          <w:p w14:paraId="4CC5EFF5" w14:textId="77777777" w:rsidR="00D64355" w:rsidRDefault="00D64355">
            <w:pPr>
              <w:widowControl w:val="0"/>
              <w:pBdr>
                <w:top w:val="nil"/>
                <w:left w:val="nil"/>
                <w:bottom w:val="nil"/>
                <w:right w:val="nil"/>
                <w:between w:val="nil"/>
              </w:pBdr>
              <w:spacing w:line="240" w:lineRule="auto"/>
              <w:rPr>
                <w:sz w:val="28"/>
                <w:szCs w:val="28"/>
              </w:rPr>
            </w:pPr>
          </w:p>
          <w:p w14:paraId="60936B8F"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Gullhengar: Den gruppa som har mest ryddig garderobe i løpet av ei veke får gullhengeren. Får elevane tre gullhengare, vinn dei is. Elevrådet sjekkar garderobane kvar dag, med perm, sjekkliste og rutiner. </w:t>
            </w:r>
          </w:p>
          <w:p w14:paraId="129239D3" w14:textId="77777777" w:rsidR="00D64355" w:rsidRDefault="00D64355">
            <w:pPr>
              <w:widowControl w:val="0"/>
              <w:pBdr>
                <w:top w:val="nil"/>
                <w:left w:val="nil"/>
                <w:bottom w:val="nil"/>
                <w:right w:val="nil"/>
                <w:between w:val="nil"/>
              </w:pBdr>
              <w:spacing w:line="240" w:lineRule="auto"/>
              <w:rPr>
                <w:sz w:val="28"/>
                <w:szCs w:val="28"/>
              </w:rPr>
            </w:pPr>
          </w:p>
          <w:p w14:paraId="0EC10436"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Arbeidsgruppe: Elever kan søke for å være med i arbeidsgruppa. Gruppa gjer ulike arbeidsoppgåver rundt på skulen for å halde skulen ryddig og fin. Elevrådsleiar Tobias har skrevet ulysing. </w:t>
            </w:r>
          </w:p>
          <w:p w14:paraId="1DCB33B5" w14:textId="77777777" w:rsidR="00D64355" w:rsidRDefault="00D64355">
            <w:pPr>
              <w:widowControl w:val="0"/>
              <w:pBdr>
                <w:top w:val="nil"/>
                <w:left w:val="nil"/>
                <w:bottom w:val="nil"/>
                <w:right w:val="nil"/>
                <w:between w:val="nil"/>
              </w:pBdr>
              <w:spacing w:line="240" w:lineRule="auto"/>
              <w:rPr>
                <w:sz w:val="28"/>
                <w:szCs w:val="28"/>
              </w:rPr>
            </w:pPr>
          </w:p>
          <w:p w14:paraId="178B610D"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Temafredag: Siste fredag i månaden arrangerer elevrådet temafredag. I november er det pysjamasfest. Mathilde har laga årshjul. </w:t>
            </w:r>
          </w:p>
          <w:p w14:paraId="5916EF56" w14:textId="77777777" w:rsidR="00D64355" w:rsidRDefault="00D64355">
            <w:pPr>
              <w:widowControl w:val="0"/>
              <w:pBdr>
                <w:top w:val="nil"/>
                <w:left w:val="nil"/>
                <w:bottom w:val="nil"/>
                <w:right w:val="nil"/>
                <w:between w:val="nil"/>
              </w:pBdr>
              <w:spacing w:line="240" w:lineRule="auto"/>
              <w:rPr>
                <w:sz w:val="28"/>
                <w:szCs w:val="28"/>
              </w:rPr>
            </w:pPr>
          </w:p>
          <w:p w14:paraId="5FE8983F"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Teiknekonkurranse: Elevane skal teikne noko med temaet “Hand i hand løftar vi kvarandre fram”, som er skulen sin visjon. </w:t>
            </w:r>
          </w:p>
          <w:p w14:paraId="79259933" w14:textId="77777777" w:rsidR="00D64355" w:rsidRDefault="00D64355">
            <w:pPr>
              <w:widowControl w:val="0"/>
              <w:pBdr>
                <w:top w:val="nil"/>
                <w:left w:val="nil"/>
                <w:bottom w:val="nil"/>
                <w:right w:val="nil"/>
                <w:between w:val="nil"/>
              </w:pBdr>
              <w:spacing w:line="240" w:lineRule="auto"/>
              <w:rPr>
                <w:sz w:val="28"/>
                <w:szCs w:val="28"/>
              </w:rPr>
            </w:pPr>
          </w:p>
          <w:p w14:paraId="32734472"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Elevrådet ønskjer arbeid knytt til språkbruk, </w:t>
            </w:r>
            <w:r>
              <w:rPr>
                <w:sz w:val="28"/>
                <w:szCs w:val="28"/>
              </w:rPr>
              <w:lastRenderedPageBreak/>
              <w:t xml:space="preserve">kanskje gullmunn. SU meiner at gullmunnen er eit godt tiltak, og bør vere for kvart trinn. </w:t>
            </w:r>
          </w:p>
          <w:p w14:paraId="0B159A44"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Elevrådet har fleire gonger ila. hausten gått rundt på heile skulen for å fortelje om sitt arbeid og kva dei gjer. Dette opplevar dei som kjekt. </w:t>
            </w:r>
          </w:p>
        </w:tc>
        <w:tc>
          <w:tcPr>
            <w:tcW w:w="1875" w:type="dxa"/>
            <w:shd w:val="clear" w:color="auto" w:fill="auto"/>
            <w:tcMar>
              <w:top w:w="100" w:type="dxa"/>
              <w:left w:w="100" w:type="dxa"/>
              <w:bottom w:w="100" w:type="dxa"/>
              <w:right w:w="100" w:type="dxa"/>
            </w:tcMar>
          </w:tcPr>
          <w:p w14:paraId="56CBD5CE"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409FB70F" w14:textId="77777777">
        <w:tc>
          <w:tcPr>
            <w:tcW w:w="2880" w:type="dxa"/>
            <w:shd w:val="clear" w:color="auto" w:fill="auto"/>
            <w:tcMar>
              <w:top w:w="100" w:type="dxa"/>
              <w:left w:w="100" w:type="dxa"/>
              <w:bottom w:w="100" w:type="dxa"/>
              <w:right w:w="100" w:type="dxa"/>
            </w:tcMar>
          </w:tcPr>
          <w:p w14:paraId="03F19B8B" w14:textId="77777777" w:rsidR="00D64355" w:rsidRDefault="00000000">
            <w:pPr>
              <w:widowControl w:val="0"/>
              <w:pBdr>
                <w:top w:val="nil"/>
                <w:left w:val="nil"/>
                <w:bottom w:val="nil"/>
                <w:right w:val="nil"/>
                <w:between w:val="nil"/>
              </w:pBdr>
              <w:spacing w:line="240" w:lineRule="auto"/>
              <w:rPr>
                <w:sz w:val="28"/>
                <w:szCs w:val="28"/>
              </w:rPr>
            </w:pPr>
            <w:r>
              <w:rPr>
                <w:sz w:val="28"/>
                <w:szCs w:val="28"/>
              </w:rPr>
              <w:t>Tv-aksjon:</w:t>
            </w:r>
          </w:p>
        </w:tc>
        <w:tc>
          <w:tcPr>
            <w:tcW w:w="6285" w:type="dxa"/>
            <w:shd w:val="clear" w:color="auto" w:fill="auto"/>
            <w:tcMar>
              <w:top w:w="100" w:type="dxa"/>
              <w:left w:w="100" w:type="dxa"/>
              <w:bottom w:w="100" w:type="dxa"/>
              <w:right w:w="100" w:type="dxa"/>
            </w:tcMar>
          </w:tcPr>
          <w:p w14:paraId="66E8C97C"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Skulen deltok på årets tv-aksjon. Gjennomførte skuleløp og bruktmarknad. Skulen samla inn 82 000, mest av alle skulane i kommunen. Ordføraren kom på besøk og det var god stemning. Skulen, FAU og elevrådet hadde gode prosessar knytt involvering og gratisprinsippet i forkant. Skulle vere noko for alle og alle skulle få noko. </w:t>
            </w:r>
          </w:p>
        </w:tc>
        <w:tc>
          <w:tcPr>
            <w:tcW w:w="1875" w:type="dxa"/>
            <w:shd w:val="clear" w:color="auto" w:fill="auto"/>
            <w:tcMar>
              <w:top w:w="100" w:type="dxa"/>
              <w:left w:w="100" w:type="dxa"/>
              <w:bottom w:w="100" w:type="dxa"/>
              <w:right w:w="100" w:type="dxa"/>
            </w:tcMar>
          </w:tcPr>
          <w:p w14:paraId="0B867769"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78003AC2" w14:textId="77777777">
        <w:tc>
          <w:tcPr>
            <w:tcW w:w="2880" w:type="dxa"/>
            <w:shd w:val="clear" w:color="auto" w:fill="auto"/>
            <w:tcMar>
              <w:top w:w="100" w:type="dxa"/>
              <w:left w:w="100" w:type="dxa"/>
              <w:bottom w:w="100" w:type="dxa"/>
              <w:right w:w="100" w:type="dxa"/>
            </w:tcMar>
          </w:tcPr>
          <w:p w14:paraId="4A3E91F7" w14:textId="77777777" w:rsidR="00D64355" w:rsidRDefault="00000000">
            <w:pPr>
              <w:widowControl w:val="0"/>
              <w:pBdr>
                <w:top w:val="nil"/>
                <w:left w:val="nil"/>
                <w:bottom w:val="nil"/>
                <w:right w:val="nil"/>
                <w:between w:val="nil"/>
              </w:pBdr>
              <w:spacing w:line="240" w:lineRule="auto"/>
              <w:rPr>
                <w:sz w:val="28"/>
                <w:szCs w:val="28"/>
              </w:rPr>
            </w:pPr>
            <w:r>
              <w:rPr>
                <w:sz w:val="28"/>
                <w:szCs w:val="28"/>
              </w:rPr>
              <w:t>Nasjonale prøver/kartlegging:</w:t>
            </w:r>
          </w:p>
        </w:tc>
        <w:tc>
          <w:tcPr>
            <w:tcW w:w="6285" w:type="dxa"/>
            <w:shd w:val="clear" w:color="auto" w:fill="auto"/>
            <w:tcMar>
              <w:top w:w="100" w:type="dxa"/>
              <w:left w:w="100" w:type="dxa"/>
              <w:bottom w:w="100" w:type="dxa"/>
              <w:right w:w="100" w:type="dxa"/>
            </w:tcMar>
          </w:tcPr>
          <w:p w14:paraId="5D729090" w14:textId="77777777" w:rsidR="00D64355" w:rsidRDefault="00000000">
            <w:pPr>
              <w:widowControl w:val="0"/>
              <w:pBdr>
                <w:top w:val="nil"/>
                <w:left w:val="nil"/>
                <w:bottom w:val="nil"/>
                <w:right w:val="nil"/>
                <w:between w:val="nil"/>
              </w:pBdr>
              <w:spacing w:line="240" w:lineRule="auto"/>
              <w:rPr>
                <w:sz w:val="28"/>
                <w:szCs w:val="28"/>
              </w:rPr>
            </w:pPr>
            <w:r>
              <w:rPr>
                <w:sz w:val="28"/>
                <w:szCs w:val="28"/>
              </w:rPr>
              <w:t>Gjennomført i haust. Resultata kjem offentleg. Skuleleiarne har blitt kalla inn til oppfølging på kommunenivå. Alle skulane skal arbeide med resultata og korleis ein kan løfte elevane fagleg.</w:t>
            </w:r>
          </w:p>
        </w:tc>
        <w:tc>
          <w:tcPr>
            <w:tcW w:w="1875" w:type="dxa"/>
            <w:shd w:val="clear" w:color="auto" w:fill="auto"/>
            <w:tcMar>
              <w:top w:w="100" w:type="dxa"/>
              <w:left w:w="100" w:type="dxa"/>
              <w:bottom w:w="100" w:type="dxa"/>
              <w:right w:w="100" w:type="dxa"/>
            </w:tcMar>
          </w:tcPr>
          <w:p w14:paraId="0F20CA5E"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28EF3CDD" w14:textId="77777777">
        <w:tc>
          <w:tcPr>
            <w:tcW w:w="2880" w:type="dxa"/>
            <w:shd w:val="clear" w:color="auto" w:fill="auto"/>
            <w:tcMar>
              <w:top w:w="100" w:type="dxa"/>
              <w:left w:w="100" w:type="dxa"/>
              <w:bottom w:w="100" w:type="dxa"/>
              <w:right w:w="100" w:type="dxa"/>
            </w:tcMar>
          </w:tcPr>
          <w:p w14:paraId="3BDB10AC" w14:textId="77777777" w:rsidR="00D64355" w:rsidRDefault="00000000">
            <w:pPr>
              <w:widowControl w:val="0"/>
              <w:pBdr>
                <w:top w:val="nil"/>
                <w:left w:val="nil"/>
                <w:bottom w:val="nil"/>
                <w:right w:val="nil"/>
                <w:between w:val="nil"/>
              </w:pBdr>
              <w:spacing w:line="240" w:lineRule="auto"/>
              <w:rPr>
                <w:sz w:val="28"/>
                <w:szCs w:val="28"/>
              </w:rPr>
            </w:pPr>
            <w:r>
              <w:rPr>
                <w:sz w:val="28"/>
                <w:szCs w:val="28"/>
              </w:rPr>
              <w:t>Trivselskalender:</w:t>
            </w:r>
          </w:p>
        </w:tc>
        <w:tc>
          <w:tcPr>
            <w:tcW w:w="6285" w:type="dxa"/>
            <w:shd w:val="clear" w:color="auto" w:fill="auto"/>
            <w:tcMar>
              <w:top w:w="100" w:type="dxa"/>
              <w:left w:w="100" w:type="dxa"/>
              <w:bottom w:w="100" w:type="dxa"/>
              <w:right w:w="100" w:type="dxa"/>
            </w:tcMar>
          </w:tcPr>
          <w:p w14:paraId="5E1B7B69"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Fokus på planleggingsdag i november med trygt og godt skulemiljø. Utarbeiding av standardar, årshjul og trivselstiltak, samt visjon. Skulen skal henge elevretta arbeid opp på skulen, visjon, trivselskalender m.m. </w:t>
            </w:r>
          </w:p>
        </w:tc>
        <w:tc>
          <w:tcPr>
            <w:tcW w:w="1875" w:type="dxa"/>
            <w:shd w:val="clear" w:color="auto" w:fill="auto"/>
            <w:tcMar>
              <w:top w:w="100" w:type="dxa"/>
              <w:left w:w="100" w:type="dxa"/>
              <w:bottom w:w="100" w:type="dxa"/>
              <w:right w:w="100" w:type="dxa"/>
            </w:tcMar>
          </w:tcPr>
          <w:p w14:paraId="5F5A5EAF"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3AB982EF" w14:textId="77777777">
        <w:tc>
          <w:tcPr>
            <w:tcW w:w="2880" w:type="dxa"/>
            <w:shd w:val="clear" w:color="auto" w:fill="auto"/>
            <w:tcMar>
              <w:top w:w="100" w:type="dxa"/>
              <w:left w:w="100" w:type="dxa"/>
              <w:bottom w:w="100" w:type="dxa"/>
              <w:right w:w="100" w:type="dxa"/>
            </w:tcMar>
          </w:tcPr>
          <w:p w14:paraId="7CFEA33A"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Utviklingsarbeid, skulens satsingsområder: </w:t>
            </w:r>
          </w:p>
        </w:tc>
        <w:tc>
          <w:tcPr>
            <w:tcW w:w="6285" w:type="dxa"/>
            <w:shd w:val="clear" w:color="auto" w:fill="auto"/>
            <w:tcMar>
              <w:top w:w="100" w:type="dxa"/>
              <w:left w:w="100" w:type="dxa"/>
              <w:bottom w:w="100" w:type="dxa"/>
              <w:right w:w="100" w:type="dxa"/>
            </w:tcMar>
          </w:tcPr>
          <w:p w14:paraId="4FC8EA12"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Plan for framtidas skule, sjå meg. Kommunens satsingsområde: språkkommune, inkluderande spesialundervisning, nærvær og inkludering. </w:t>
            </w:r>
          </w:p>
          <w:p w14:paraId="69C89412" w14:textId="77777777" w:rsidR="00D64355" w:rsidRDefault="00D64355">
            <w:pPr>
              <w:widowControl w:val="0"/>
              <w:pBdr>
                <w:top w:val="nil"/>
                <w:left w:val="nil"/>
                <w:bottom w:val="nil"/>
                <w:right w:val="nil"/>
                <w:between w:val="nil"/>
              </w:pBdr>
              <w:spacing w:line="240" w:lineRule="auto"/>
              <w:rPr>
                <w:sz w:val="28"/>
                <w:szCs w:val="28"/>
              </w:rPr>
            </w:pPr>
          </w:p>
          <w:p w14:paraId="4EE56715"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Skulens satsingsområde, raud tråd med overordna paraply. </w:t>
            </w:r>
          </w:p>
          <w:p w14:paraId="51B063B9"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trygt og godt skulemiljø, uteskule, UNESCO, dysleksivenlegskule også er det nokre ting som kjem naturleg inn under dette. </w:t>
            </w:r>
          </w:p>
        </w:tc>
        <w:tc>
          <w:tcPr>
            <w:tcW w:w="1875" w:type="dxa"/>
            <w:shd w:val="clear" w:color="auto" w:fill="auto"/>
            <w:tcMar>
              <w:top w:w="100" w:type="dxa"/>
              <w:left w:w="100" w:type="dxa"/>
              <w:bottom w:w="100" w:type="dxa"/>
              <w:right w:w="100" w:type="dxa"/>
            </w:tcMar>
          </w:tcPr>
          <w:p w14:paraId="76EE9AE7"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2AED7002" w14:textId="77777777">
        <w:tc>
          <w:tcPr>
            <w:tcW w:w="2880" w:type="dxa"/>
            <w:shd w:val="clear" w:color="auto" w:fill="auto"/>
            <w:tcMar>
              <w:top w:w="100" w:type="dxa"/>
              <w:left w:w="100" w:type="dxa"/>
              <w:bottom w:w="100" w:type="dxa"/>
              <w:right w:w="100" w:type="dxa"/>
            </w:tcMar>
          </w:tcPr>
          <w:p w14:paraId="79E0DDC4" w14:textId="77777777" w:rsidR="00D64355" w:rsidRDefault="00000000">
            <w:pPr>
              <w:widowControl w:val="0"/>
              <w:pBdr>
                <w:top w:val="nil"/>
                <w:left w:val="nil"/>
                <w:bottom w:val="nil"/>
                <w:right w:val="nil"/>
                <w:between w:val="nil"/>
              </w:pBdr>
              <w:spacing w:line="240" w:lineRule="auto"/>
              <w:rPr>
                <w:sz w:val="28"/>
                <w:szCs w:val="28"/>
              </w:rPr>
            </w:pPr>
            <w:r>
              <w:rPr>
                <w:sz w:val="28"/>
                <w:szCs w:val="28"/>
              </w:rPr>
              <w:t>Tilbod, mjølk/frukt m.m.:</w:t>
            </w:r>
          </w:p>
        </w:tc>
        <w:tc>
          <w:tcPr>
            <w:tcW w:w="6285" w:type="dxa"/>
            <w:shd w:val="clear" w:color="auto" w:fill="auto"/>
            <w:tcMar>
              <w:top w:w="100" w:type="dxa"/>
              <w:left w:w="100" w:type="dxa"/>
              <w:bottom w:w="100" w:type="dxa"/>
              <w:right w:w="100" w:type="dxa"/>
            </w:tcMar>
          </w:tcPr>
          <w:p w14:paraId="42A8AB54"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Skulen tilbyr no alle val iht. frukt, mjølk, juice, yoghurt, smoothie og med ulik smak. Dette vil vi sjå på og kanskje ta vekk nokre val. Mykje å organisere. SU er einig i dette. </w:t>
            </w:r>
          </w:p>
        </w:tc>
        <w:tc>
          <w:tcPr>
            <w:tcW w:w="1875" w:type="dxa"/>
            <w:shd w:val="clear" w:color="auto" w:fill="auto"/>
            <w:tcMar>
              <w:top w:w="100" w:type="dxa"/>
              <w:left w:w="100" w:type="dxa"/>
              <w:bottom w:w="100" w:type="dxa"/>
              <w:right w:w="100" w:type="dxa"/>
            </w:tcMar>
          </w:tcPr>
          <w:p w14:paraId="5BC18A8F"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661DC650" w14:textId="77777777">
        <w:tc>
          <w:tcPr>
            <w:tcW w:w="2880" w:type="dxa"/>
            <w:shd w:val="clear" w:color="auto" w:fill="auto"/>
            <w:tcMar>
              <w:top w:w="100" w:type="dxa"/>
              <w:left w:w="100" w:type="dxa"/>
              <w:bottom w:w="100" w:type="dxa"/>
              <w:right w:w="100" w:type="dxa"/>
            </w:tcMar>
          </w:tcPr>
          <w:p w14:paraId="71EED151" w14:textId="77777777" w:rsidR="00D64355" w:rsidRDefault="00000000">
            <w:pPr>
              <w:widowControl w:val="0"/>
              <w:pBdr>
                <w:top w:val="nil"/>
                <w:left w:val="nil"/>
                <w:bottom w:val="nil"/>
                <w:right w:val="nil"/>
                <w:between w:val="nil"/>
              </w:pBdr>
              <w:spacing w:line="240" w:lineRule="auto"/>
              <w:rPr>
                <w:sz w:val="28"/>
                <w:szCs w:val="28"/>
              </w:rPr>
            </w:pPr>
            <w:r>
              <w:rPr>
                <w:sz w:val="28"/>
                <w:szCs w:val="28"/>
              </w:rPr>
              <w:lastRenderedPageBreak/>
              <w:t>Julegudsteneste:</w:t>
            </w:r>
          </w:p>
        </w:tc>
        <w:tc>
          <w:tcPr>
            <w:tcW w:w="6285" w:type="dxa"/>
            <w:shd w:val="clear" w:color="auto" w:fill="auto"/>
            <w:tcMar>
              <w:top w:w="100" w:type="dxa"/>
              <w:left w:w="100" w:type="dxa"/>
              <w:bottom w:w="100" w:type="dxa"/>
              <w:right w:w="100" w:type="dxa"/>
            </w:tcMar>
          </w:tcPr>
          <w:p w14:paraId="71E11366"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Felles praksis i kommune, buss: det vert ein dyr ekstrakostnad til julegudsteneste for dei skulane som må ta buss. Det bør vere lik praksis i kommunen knytt om ein skal gå eller ikkje. </w:t>
            </w:r>
          </w:p>
        </w:tc>
        <w:tc>
          <w:tcPr>
            <w:tcW w:w="1875" w:type="dxa"/>
            <w:shd w:val="clear" w:color="auto" w:fill="auto"/>
            <w:tcMar>
              <w:top w:w="100" w:type="dxa"/>
              <w:left w:w="100" w:type="dxa"/>
              <w:bottom w:w="100" w:type="dxa"/>
              <w:right w:w="100" w:type="dxa"/>
            </w:tcMar>
          </w:tcPr>
          <w:p w14:paraId="62B21D60"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6896150D" w14:textId="77777777">
        <w:tc>
          <w:tcPr>
            <w:tcW w:w="2880" w:type="dxa"/>
            <w:shd w:val="clear" w:color="auto" w:fill="auto"/>
            <w:tcMar>
              <w:top w:w="100" w:type="dxa"/>
              <w:left w:w="100" w:type="dxa"/>
              <w:bottom w:w="100" w:type="dxa"/>
              <w:right w:w="100" w:type="dxa"/>
            </w:tcMar>
          </w:tcPr>
          <w:p w14:paraId="1F4DCE1F" w14:textId="77777777" w:rsidR="00D64355" w:rsidRDefault="00000000">
            <w:pPr>
              <w:widowControl w:val="0"/>
              <w:pBdr>
                <w:top w:val="nil"/>
                <w:left w:val="nil"/>
                <w:bottom w:val="nil"/>
                <w:right w:val="nil"/>
                <w:between w:val="nil"/>
              </w:pBdr>
              <w:spacing w:line="240" w:lineRule="auto"/>
              <w:rPr>
                <w:b/>
                <w:sz w:val="28"/>
                <w:szCs w:val="28"/>
              </w:rPr>
            </w:pPr>
            <w:r>
              <w:rPr>
                <w:b/>
                <w:sz w:val="28"/>
                <w:szCs w:val="28"/>
              </w:rPr>
              <w:t>Saker frå FAU:</w:t>
            </w:r>
          </w:p>
        </w:tc>
        <w:tc>
          <w:tcPr>
            <w:tcW w:w="6285" w:type="dxa"/>
            <w:shd w:val="clear" w:color="auto" w:fill="auto"/>
            <w:tcMar>
              <w:top w:w="100" w:type="dxa"/>
              <w:left w:w="100" w:type="dxa"/>
              <w:bottom w:w="100" w:type="dxa"/>
              <w:right w:w="100" w:type="dxa"/>
            </w:tcMar>
          </w:tcPr>
          <w:p w14:paraId="06E933B0" w14:textId="77777777" w:rsidR="00D64355" w:rsidRDefault="00D64355">
            <w:pPr>
              <w:widowControl w:val="0"/>
              <w:pBdr>
                <w:top w:val="nil"/>
                <w:left w:val="nil"/>
                <w:bottom w:val="nil"/>
                <w:right w:val="nil"/>
                <w:between w:val="nil"/>
              </w:pBdr>
              <w:spacing w:line="240" w:lineRule="auto"/>
              <w:rPr>
                <w:b/>
                <w:sz w:val="28"/>
                <w:szCs w:val="28"/>
              </w:rPr>
            </w:pPr>
          </w:p>
        </w:tc>
        <w:tc>
          <w:tcPr>
            <w:tcW w:w="1875" w:type="dxa"/>
            <w:shd w:val="clear" w:color="auto" w:fill="auto"/>
            <w:tcMar>
              <w:top w:w="100" w:type="dxa"/>
              <w:left w:w="100" w:type="dxa"/>
              <w:bottom w:w="100" w:type="dxa"/>
              <w:right w:w="100" w:type="dxa"/>
            </w:tcMar>
          </w:tcPr>
          <w:p w14:paraId="3B7091CC"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6E1CB2E5" w14:textId="77777777">
        <w:tc>
          <w:tcPr>
            <w:tcW w:w="2880" w:type="dxa"/>
            <w:shd w:val="clear" w:color="auto" w:fill="auto"/>
            <w:tcMar>
              <w:top w:w="100" w:type="dxa"/>
              <w:left w:w="100" w:type="dxa"/>
              <w:bottom w:w="100" w:type="dxa"/>
              <w:right w:w="100" w:type="dxa"/>
            </w:tcMar>
          </w:tcPr>
          <w:p w14:paraId="60B27AAC" w14:textId="77777777" w:rsidR="00D64355" w:rsidRDefault="00000000">
            <w:pPr>
              <w:widowControl w:val="0"/>
              <w:pBdr>
                <w:top w:val="nil"/>
                <w:left w:val="nil"/>
                <w:bottom w:val="nil"/>
                <w:right w:val="nil"/>
                <w:between w:val="nil"/>
              </w:pBdr>
              <w:spacing w:line="240" w:lineRule="auto"/>
              <w:rPr>
                <w:sz w:val="28"/>
                <w:szCs w:val="28"/>
              </w:rPr>
            </w:pPr>
            <w:r>
              <w:rPr>
                <w:sz w:val="28"/>
                <w:szCs w:val="28"/>
              </w:rPr>
              <w:t>Trafikktryggleiksplan:</w:t>
            </w:r>
          </w:p>
        </w:tc>
        <w:tc>
          <w:tcPr>
            <w:tcW w:w="6285" w:type="dxa"/>
            <w:shd w:val="clear" w:color="auto" w:fill="auto"/>
            <w:tcMar>
              <w:top w:w="100" w:type="dxa"/>
              <w:left w:w="100" w:type="dxa"/>
              <w:bottom w:w="100" w:type="dxa"/>
              <w:right w:w="100" w:type="dxa"/>
            </w:tcMar>
          </w:tcPr>
          <w:p w14:paraId="3A19085A"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Vi ønskjer tilbakemelding på denne prosessen. Det er stort engasjement i FAU og foreldregruppa knytt dette. FAU sendte inn fleire punkt frå Skogsvåg. Foreldra etterspør dette, og korleis skal ein eventuelt løfta dette vidare? </w:t>
            </w:r>
          </w:p>
        </w:tc>
        <w:tc>
          <w:tcPr>
            <w:tcW w:w="1875" w:type="dxa"/>
            <w:shd w:val="clear" w:color="auto" w:fill="auto"/>
            <w:tcMar>
              <w:top w:w="100" w:type="dxa"/>
              <w:left w:w="100" w:type="dxa"/>
              <w:bottom w:w="100" w:type="dxa"/>
              <w:right w:w="100" w:type="dxa"/>
            </w:tcMar>
          </w:tcPr>
          <w:p w14:paraId="6D6245CD"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71AC8A01" w14:textId="77777777">
        <w:tc>
          <w:tcPr>
            <w:tcW w:w="2880" w:type="dxa"/>
            <w:shd w:val="clear" w:color="auto" w:fill="auto"/>
            <w:tcMar>
              <w:top w:w="100" w:type="dxa"/>
              <w:left w:w="100" w:type="dxa"/>
              <w:bottom w:w="100" w:type="dxa"/>
              <w:right w:w="100" w:type="dxa"/>
            </w:tcMar>
          </w:tcPr>
          <w:p w14:paraId="5E07EAE8" w14:textId="77777777" w:rsidR="00D64355" w:rsidRDefault="00000000">
            <w:pPr>
              <w:widowControl w:val="0"/>
              <w:pBdr>
                <w:top w:val="nil"/>
                <w:left w:val="nil"/>
                <w:bottom w:val="nil"/>
                <w:right w:val="nil"/>
                <w:between w:val="nil"/>
              </w:pBdr>
              <w:spacing w:line="240" w:lineRule="auto"/>
              <w:rPr>
                <w:sz w:val="28"/>
                <w:szCs w:val="28"/>
              </w:rPr>
            </w:pPr>
            <w:r>
              <w:rPr>
                <w:sz w:val="28"/>
                <w:szCs w:val="28"/>
              </w:rPr>
              <w:t>Sone sør, tilbod til barn og unge, BUA:</w:t>
            </w:r>
          </w:p>
        </w:tc>
        <w:tc>
          <w:tcPr>
            <w:tcW w:w="6285" w:type="dxa"/>
            <w:shd w:val="clear" w:color="auto" w:fill="auto"/>
            <w:tcMar>
              <w:top w:w="100" w:type="dxa"/>
              <w:left w:w="100" w:type="dxa"/>
              <w:bottom w:w="100" w:type="dxa"/>
              <w:right w:w="100" w:type="dxa"/>
            </w:tcMar>
          </w:tcPr>
          <w:p w14:paraId="70CBBFE3"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Vi sakner større tilbod i sone sør. Dette ønskjer vi tilbakemelding på. Ungdomslag har arrangert diskotek for 4.-7. trinn, men 1.-3. trinn har ikkje tilbod om noko ( eks. malekurs). Det er BUA på Ågotnes, Frihuset og på Straume vert det snakka om tiltak. Kva skjer i sone sør? Tilbod i SFO, ungdomsklubb? Er det nokre planar? Viktig med fokus på dei yngste, tenkje forebyggande. </w:t>
            </w:r>
          </w:p>
        </w:tc>
        <w:tc>
          <w:tcPr>
            <w:tcW w:w="1875" w:type="dxa"/>
            <w:shd w:val="clear" w:color="auto" w:fill="auto"/>
            <w:tcMar>
              <w:top w:w="100" w:type="dxa"/>
              <w:left w:w="100" w:type="dxa"/>
              <w:bottom w:w="100" w:type="dxa"/>
              <w:right w:w="100" w:type="dxa"/>
            </w:tcMar>
          </w:tcPr>
          <w:p w14:paraId="538D6019"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4A16B65C" w14:textId="77777777">
        <w:tc>
          <w:tcPr>
            <w:tcW w:w="2880" w:type="dxa"/>
            <w:shd w:val="clear" w:color="auto" w:fill="auto"/>
            <w:tcMar>
              <w:top w:w="100" w:type="dxa"/>
              <w:left w:w="100" w:type="dxa"/>
              <w:bottom w:w="100" w:type="dxa"/>
              <w:right w:w="100" w:type="dxa"/>
            </w:tcMar>
          </w:tcPr>
          <w:p w14:paraId="033729ED" w14:textId="77777777" w:rsidR="00D64355" w:rsidRDefault="00000000">
            <w:pPr>
              <w:widowControl w:val="0"/>
              <w:pBdr>
                <w:top w:val="nil"/>
                <w:left w:val="nil"/>
                <w:bottom w:val="nil"/>
                <w:right w:val="nil"/>
                <w:between w:val="nil"/>
              </w:pBdr>
              <w:spacing w:line="240" w:lineRule="auto"/>
              <w:rPr>
                <w:sz w:val="28"/>
                <w:szCs w:val="28"/>
              </w:rPr>
            </w:pPr>
            <w:r>
              <w:rPr>
                <w:sz w:val="28"/>
                <w:szCs w:val="28"/>
              </w:rPr>
              <w:t>Leikeplass/uteområdet:</w:t>
            </w:r>
          </w:p>
        </w:tc>
        <w:tc>
          <w:tcPr>
            <w:tcW w:w="6285" w:type="dxa"/>
            <w:shd w:val="clear" w:color="auto" w:fill="auto"/>
            <w:tcMar>
              <w:top w:w="100" w:type="dxa"/>
              <w:left w:w="100" w:type="dxa"/>
              <w:bottom w:w="100" w:type="dxa"/>
              <w:right w:w="100" w:type="dxa"/>
            </w:tcMar>
          </w:tcPr>
          <w:p w14:paraId="76500964"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FAU ønskjer å bidra med ei grillhytte som alle på skulen kan ha nytte av. FAU er på saken. Rektor skal kontakte kommunen igjen angåande området skulen vart lova “igjen” etter arbeid med brannstasjon. Barnehagen og skulen brukte området kor brannstasjonen er i dag, og når kommunen tok dette området var skule/bhg lova eit nytt uteområdet. </w:t>
            </w:r>
          </w:p>
        </w:tc>
        <w:tc>
          <w:tcPr>
            <w:tcW w:w="1875" w:type="dxa"/>
            <w:shd w:val="clear" w:color="auto" w:fill="auto"/>
            <w:tcMar>
              <w:top w:w="100" w:type="dxa"/>
              <w:left w:w="100" w:type="dxa"/>
              <w:bottom w:w="100" w:type="dxa"/>
              <w:right w:w="100" w:type="dxa"/>
            </w:tcMar>
          </w:tcPr>
          <w:p w14:paraId="7785262E"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354B88EA" w14:textId="77777777">
        <w:tc>
          <w:tcPr>
            <w:tcW w:w="2880" w:type="dxa"/>
            <w:shd w:val="clear" w:color="auto" w:fill="auto"/>
            <w:tcMar>
              <w:top w:w="100" w:type="dxa"/>
              <w:left w:w="100" w:type="dxa"/>
              <w:bottom w:w="100" w:type="dxa"/>
              <w:right w:w="100" w:type="dxa"/>
            </w:tcMar>
          </w:tcPr>
          <w:p w14:paraId="645EC6CE" w14:textId="77777777" w:rsidR="00D64355" w:rsidRDefault="00000000">
            <w:pPr>
              <w:widowControl w:val="0"/>
              <w:pBdr>
                <w:top w:val="nil"/>
                <w:left w:val="nil"/>
                <w:bottom w:val="nil"/>
                <w:right w:val="nil"/>
                <w:between w:val="nil"/>
              </w:pBdr>
              <w:spacing w:line="240" w:lineRule="auto"/>
              <w:rPr>
                <w:sz w:val="28"/>
                <w:szCs w:val="28"/>
              </w:rPr>
            </w:pPr>
            <w:r>
              <w:rPr>
                <w:b/>
                <w:sz w:val="28"/>
                <w:szCs w:val="28"/>
              </w:rPr>
              <w:t>Saker frå elevrådet:</w:t>
            </w:r>
            <w:r>
              <w:rPr>
                <w:sz w:val="28"/>
                <w:szCs w:val="28"/>
              </w:rPr>
              <w:t xml:space="preserve"> </w:t>
            </w:r>
          </w:p>
        </w:tc>
        <w:tc>
          <w:tcPr>
            <w:tcW w:w="6285" w:type="dxa"/>
            <w:shd w:val="clear" w:color="auto" w:fill="auto"/>
            <w:tcMar>
              <w:top w:w="100" w:type="dxa"/>
              <w:left w:w="100" w:type="dxa"/>
              <w:bottom w:w="100" w:type="dxa"/>
              <w:right w:w="100" w:type="dxa"/>
            </w:tcMar>
          </w:tcPr>
          <w:p w14:paraId="22FDAF72" w14:textId="77777777" w:rsidR="00D64355" w:rsidRDefault="00D64355">
            <w:pPr>
              <w:widowControl w:val="0"/>
              <w:pBdr>
                <w:top w:val="nil"/>
                <w:left w:val="nil"/>
                <w:bottom w:val="nil"/>
                <w:right w:val="nil"/>
                <w:between w:val="nil"/>
              </w:pBdr>
              <w:spacing w:line="240" w:lineRule="auto"/>
              <w:rPr>
                <w:b/>
                <w:sz w:val="28"/>
                <w:szCs w:val="28"/>
              </w:rPr>
            </w:pPr>
          </w:p>
        </w:tc>
        <w:tc>
          <w:tcPr>
            <w:tcW w:w="1875" w:type="dxa"/>
            <w:shd w:val="clear" w:color="auto" w:fill="auto"/>
            <w:tcMar>
              <w:top w:w="100" w:type="dxa"/>
              <w:left w:w="100" w:type="dxa"/>
              <w:bottom w:w="100" w:type="dxa"/>
              <w:right w:w="100" w:type="dxa"/>
            </w:tcMar>
          </w:tcPr>
          <w:p w14:paraId="79405D63"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68FA519D" w14:textId="77777777">
        <w:tc>
          <w:tcPr>
            <w:tcW w:w="2880" w:type="dxa"/>
            <w:shd w:val="clear" w:color="auto" w:fill="auto"/>
            <w:tcMar>
              <w:top w:w="100" w:type="dxa"/>
              <w:left w:w="100" w:type="dxa"/>
              <w:bottom w:w="100" w:type="dxa"/>
              <w:right w:w="100" w:type="dxa"/>
            </w:tcMar>
          </w:tcPr>
          <w:p w14:paraId="2DD04CDB"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Busskur + bosspann: </w:t>
            </w:r>
          </w:p>
        </w:tc>
        <w:tc>
          <w:tcPr>
            <w:tcW w:w="6285" w:type="dxa"/>
            <w:shd w:val="clear" w:color="auto" w:fill="auto"/>
            <w:tcMar>
              <w:top w:w="100" w:type="dxa"/>
              <w:left w:w="100" w:type="dxa"/>
              <w:bottom w:w="100" w:type="dxa"/>
              <w:right w:w="100" w:type="dxa"/>
            </w:tcMar>
          </w:tcPr>
          <w:p w14:paraId="2B212ADA" w14:textId="77777777" w:rsidR="00D64355" w:rsidRDefault="00000000">
            <w:pPr>
              <w:widowControl w:val="0"/>
              <w:pBdr>
                <w:top w:val="nil"/>
                <w:left w:val="nil"/>
                <w:bottom w:val="nil"/>
                <w:right w:val="nil"/>
                <w:between w:val="nil"/>
              </w:pBdr>
              <w:spacing w:line="240" w:lineRule="auto"/>
              <w:rPr>
                <w:sz w:val="28"/>
                <w:szCs w:val="28"/>
              </w:rPr>
            </w:pPr>
            <w:r>
              <w:rPr>
                <w:sz w:val="28"/>
                <w:szCs w:val="28"/>
              </w:rPr>
              <w:t>Elevrådet ønskjer busskur og bosspann på busshaldeplassen.</w:t>
            </w:r>
          </w:p>
        </w:tc>
        <w:tc>
          <w:tcPr>
            <w:tcW w:w="1875" w:type="dxa"/>
            <w:shd w:val="clear" w:color="auto" w:fill="auto"/>
            <w:tcMar>
              <w:top w:w="100" w:type="dxa"/>
              <w:left w:w="100" w:type="dxa"/>
              <w:bottom w:w="100" w:type="dxa"/>
              <w:right w:w="100" w:type="dxa"/>
            </w:tcMar>
          </w:tcPr>
          <w:p w14:paraId="3275B700"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1E31E65C" w14:textId="77777777">
        <w:tc>
          <w:tcPr>
            <w:tcW w:w="2880" w:type="dxa"/>
            <w:shd w:val="clear" w:color="auto" w:fill="auto"/>
            <w:tcMar>
              <w:top w:w="100" w:type="dxa"/>
              <w:left w:w="100" w:type="dxa"/>
              <w:bottom w:w="100" w:type="dxa"/>
              <w:right w:w="100" w:type="dxa"/>
            </w:tcMar>
          </w:tcPr>
          <w:p w14:paraId="6619F356"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Klatrestativ på sør + grusbana: </w:t>
            </w:r>
          </w:p>
        </w:tc>
        <w:tc>
          <w:tcPr>
            <w:tcW w:w="6285" w:type="dxa"/>
            <w:shd w:val="clear" w:color="auto" w:fill="auto"/>
            <w:tcMar>
              <w:top w:w="100" w:type="dxa"/>
              <w:left w:w="100" w:type="dxa"/>
              <w:bottom w:w="100" w:type="dxa"/>
              <w:right w:w="100" w:type="dxa"/>
            </w:tcMar>
          </w:tcPr>
          <w:p w14:paraId="0C991B63" w14:textId="77777777" w:rsidR="00D64355" w:rsidRDefault="00000000">
            <w:pPr>
              <w:widowControl w:val="0"/>
              <w:pBdr>
                <w:top w:val="nil"/>
                <w:left w:val="nil"/>
                <w:bottom w:val="nil"/>
                <w:right w:val="nil"/>
                <w:between w:val="nil"/>
              </w:pBdr>
              <w:spacing w:line="240" w:lineRule="auto"/>
              <w:rPr>
                <w:sz w:val="28"/>
                <w:szCs w:val="28"/>
              </w:rPr>
            </w:pPr>
            <w:r>
              <w:rPr>
                <w:sz w:val="28"/>
                <w:szCs w:val="28"/>
              </w:rPr>
              <w:t>Elevrådet ønskjer å forbetre klatrestativ og grusbane.</w:t>
            </w:r>
          </w:p>
        </w:tc>
        <w:tc>
          <w:tcPr>
            <w:tcW w:w="1875" w:type="dxa"/>
            <w:shd w:val="clear" w:color="auto" w:fill="auto"/>
            <w:tcMar>
              <w:top w:w="100" w:type="dxa"/>
              <w:left w:w="100" w:type="dxa"/>
              <w:bottom w:w="100" w:type="dxa"/>
              <w:right w:w="100" w:type="dxa"/>
            </w:tcMar>
          </w:tcPr>
          <w:p w14:paraId="68BC6314"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1B39AE14" w14:textId="77777777">
        <w:tc>
          <w:tcPr>
            <w:tcW w:w="2880" w:type="dxa"/>
            <w:shd w:val="clear" w:color="auto" w:fill="auto"/>
            <w:tcMar>
              <w:top w:w="100" w:type="dxa"/>
              <w:left w:w="100" w:type="dxa"/>
              <w:bottom w:w="100" w:type="dxa"/>
              <w:right w:w="100" w:type="dxa"/>
            </w:tcMar>
          </w:tcPr>
          <w:p w14:paraId="7B5F2711"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Turplass med </w:t>
            </w:r>
            <w:r>
              <w:rPr>
                <w:sz w:val="28"/>
                <w:szCs w:val="28"/>
              </w:rPr>
              <w:lastRenderedPageBreak/>
              <w:t>gapahuk/bålplass:</w:t>
            </w:r>
          </w:p>
        </w:tc>
        <w:tc>
          <w:tcPr>
            <w:tcW w:w="6285" w:type="dxa"/>
            <w:shd w:val="clear" w:color="auto" w:fill="auto"/>
            <w:tcMar>
              <w:top w:w="100" w:type="dxa"/>
              <w:left w:w="100" w:type="dxa"/>
              <w:bottom w:w="100" w:type="dxa"/>
              <w:right w:w="100" w:type="dxa"/>
            </w:tcMar>
          </w:tcPr>
          <w:p w14:paraId="0C6ABA9A" w14:textId="77777777" w:rsidR="00D64355" w:rsidRDefault="00000000">
            <w:pPr>
              <w:widowControl w:val="0"/>
              <w:pBdr>
                <w:top w:val="nil"/>
                <w:left w:val="nil"/>
                <w:bottom w:val="nil"/>
                <w:right w:val="nil"/>
                <w:between w:val="nil"/>
              </w:pBdr>
              <w:spacing w:line="240" w:lineRule="auto"/>
              <w:rPr>
                <w:sz w:val="28"/>
                <w:szCs w:val="28"/>
              </w:rPr>
            </w:pPr>
            <w:r>
              <w:rPr>
                <w:sz w:val="28"/>
                <w:szCs w:val="28"/>
              </w:rPr>
              <w:lastRenderedPageBreak/>
              <w:t xml:space="preserve">Kommunen har lova skulen ein erstatningsplass </w:t>
            </w:r>
            <w:r>
              <w:rPr>
                <w:sz w:val="28"/>
                <w:szCs w:val="28"/>
              </w:rPr>
              <w:lastRenderedPageBreak/>
              <w:t xml:space="preserve">etter at Brannstasjonen vart bygd. Den plassen skulen og barnehagen hadde der forsvant under byggeprosessen og barna mista eit opparbeida tilbod. </w:t>
            </w:r>
          </w:p>
        </w:tc>
        <w:tc>
          <w:tcPr>
            <w:tcW w:w="1875" w:type="dxa"/>
            <w:shd w:val="clear" w:color="auto" w:fill="auto"/>
            <w:tcMar>
              <w:top w:w="100" w:type="dxa"/>
              <w:left w:w="100" w:type="dxa"/>
              <w:bottom w:w="100" w:type="dxa"/>
              <w:right w:w="100" w:type="dxa"/>
            </w:tcMar>
          </w:tcPr>
          <w:p w14:paraId="7585707F"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6C842D93" w14:textId="77777777">
        <w:tc>
          <w:tcPr>
            <w:tcW w:w="2880" w:type="dxa"/>
            <w:shd w:val="clear" w:color="auto" w:fill="auto"/>
            <w:tcMar>
              <w:top w:w="100" w:type="dxa"/>
              <w:left w:w="100" w:type="dxa"/>
              <w:bottom w:w="100" w:type="dxa"/>
              <w:right w:w="100" w:type="dxa"/>
            </w:tcMar>
          </w:tcPr>
          <w:p w14:paraId="0ED7E526" w14:textId="77777777" w:rsidR="00D64355" w:rsidRDefault="00000000">
            <w:pPr>
              <w:widowControl w:val="0"/>
              <w:pBdr>
                <w:top w:val="nil"/>
                <w:left w:val="nil"/>
                <w:bottom w:val="nil"/>
                <w:right w:val="nil"/>
                <w:between w:val="nil"/>
              </w:pBdr>
              <w:spacing w:line="240" w:lineRule="auto"/>
              <w:rPr>
                <w:sz w:val="28"/>
                <w:szCs w:val="28"/>
              </w:rPr>
            </w:pPr>
            <w:r>
              <w:rPr>
                <w:sz w:val="28"/>
                <w:szCs w:val="28"/>
              </w:rPr>
              <w:t xml:space="preserve">Klassesett med uteleiker: </w:t>
            </w:r>
          </w:p>
        </w:tc>
        <w:tc>
          <w:tcPr>
            <w:tcW w:w="6285" w:type="dxa"/>
            <w:shd w:val="clear" w:color="auto" w:fill="auto"/>
            <w:tcMar>
              <w:top w:w="100" w:type="dxa"/>
              <w:left w:w="100" w:type="dxa"/>
              <w:bottom w:w="100" w:type="dxa"/>
              <w:right w:w="100" w:type="dxa"/>
            </w:tcMar>
          </w:tcPr>
          <w:p w14:paraId="0B7E98E8" w14:textId="77777777" w:rsidR="00D64355" w:rsidRDefault="00000000">
            <w:pPr>
              <w:widowControl w:val="0"/>
              <w:pBdr>
                <w:top w:val="nil"/>
                <w:left w:val="nil"/>
                <w:bottom w:val="nil"/>
                <w:right w:val="nil"/>
                <w:between w:val="nil"/>
              </w:pBdr>
              <w:spacing w:line="240" w:lineRule="auto"/>
              <w:rPr>
                <w:sz w:val="28"/>
                <w:szCs w:val="28"/>
              </w:rPr>
            </w:pPr>
            <w:r>
              <w:rPr>
                <w:sz w:val="28"/>
                <w:szCs w:val="28"/>
              </w:rPr>
              <w:t>Elevrådet ønskjer seg klassesett med baller ol.</w:t>
            </w:r>
          </w:p>
        </w:tc>
        <w:tc>
          <w:tcPr>
            <w:tcW w:w="1875" w:type="dxa"/>
            <w:shd w:val="clear" w:color="auto" w:fill="auto"/>
            <w:tcMar>
              <w:top w:w="100" w:type="dxa"/>
              <w:left w:w="100" w:type="dxa"/>
              <w:bottom w:w="100" w:type="dxa"/>
              <w:right w:w="100" w:type="dxa"/>
            </w:tcMar>
          </w:tcPr>
          <w:p w14:paraId="12BCB54E" w14:textId="77777777" w:rsidR="00D64355" w:rsidRDefault="00D64355">
            <w:pPr>
              <w:widowControl w:val="0"/>
              <w:pBdr>
                <w:top w:val="nil"/>
                <w:left w:val="nil"/>
                <w:bottom w:val="nil"/>
                <w:right w:val="nil"/>
                <w:between w:val="nil"/>
              </w:pBdr>
              <w:spacing w:line="240" w:lineRule="auto"/>
              <w:rPr>
                <w:b/>
                <w:sz w:val="28"/>
                <w:szCs w:val="28"/>
              </w:rPr>
            </w:pPr>
          </w:p>
        </w:tc>
      </w:tr>
      <w:tr w:rsidR="00D64355" w14:paraId="3408A620" w14:textId="77777777">
        <w:tc>
          <w:tcPr>
            <w:tcW w:w="2880" w:type="dxa"/>
            <w:shd w:val="clear" w:color="auto" w:fill="auto"/>
            <w:tcMar>
              <w:top w:w="100" w:type="dxa"/>
              <w:left w:w="100" w:type="dxa"/>
              <w:bottom w:w="100" w:type="dxa"/>
              <w:right w:w="100" w:type="dxa"/>
            </w:tcMar>
          </w:tcPr>
          <w:p w14:paraId="25D5621B" w14:textId="77777777" w:rsidR="00D64355" w:rsidRDefault="00000000">
            <w:pPr>
              <w:widowControl w:val="0"/>
              <w:pBdr>
                <w:top w:val="nil"/>
                <w:left w:val="nil"/>
                <w:bottom w:val="nil"/>
                <w:right w:val="nil"/>
                <w:between w:val="nil"/>
              </w:pBdr>
              <w:spacing w:line="240" w:lineRule="auto"/>
              <w:rPr>
                <w:b/>
                <w:sz w:val="28"/>
                <w:szCs w:val="28"/>
              </w:rPr>
            </w:pPr>
            <w:r>
              <w:rPr>
                <w:b/>
                <w:sz w:val="28"/>
                <w:szCs w:val="28"/>
              </w:rPr>
              <w:t xml:space="preserve">Eventuelt: </w:t>
            </w:r>
          </w:p>
        </w:tc>
        <w:tc>
          <w:tcPr>
            <w:tcW w:w="6285" w:type="dxa"/>
            <w:shd w:val="clear" w:color="auto" w:fill="auto"/>
            <w:tcMar>
              <w:top w:w="100" w:type="dxa"/>
              <w:left w:w="100" w:type="dxa"/>
              <w:bottom w:w="100" w:type="dxa"/>
              <w:right w:w="100" w:type="dxa"/>
            </w:tcMar>
          </w:tcPr>
          <w:p w14:paraId="06216979" w14:textId="77777777" w:rsidR="00D64355" w:rsidRDefault="00000000">
            <w:pPr>
              <w:widowControl w:val="0"/>
              <w:spacing w:before="240" w:after="240" w:line="240" w:lineRule="auto"/>
            </w:pPr>
            <w:r>
              <w:t xml:space="preserve">Sak sendt på e-post til rektor 20.11: Vedtak i Levekårsutvalet- 13.11.2024- 064/24. Rektor sender ut skulereglar, reglemang for permisjon til alle på e-post. Ber om tilbakemelding, FAU har gjort det same. </w:t>
            </w:r>
          </w:p>
          <w:p w14:paraId="4AD7FB42" w14:textId="77777777" w:rsidR="00D64355" w:rsidRDefault="00000000">
            <w:pPr>
              <w:widowControl w:val="0"/>
              <w:spacing w:before="240" w:after="240" w:line="240" w:lineRule="auto"/>
            </w:pPr>
            <w:r>
              <w:t>Levekårsutvalet legg med heimel i Opplæringslova § 4-5 (5) ut desse forskriftene på offentleg høyring</w:t>
            </w:r>
          </w:p>
          <w:p w14:paraId="5ACEE492" w14:textId="77777777" w:rsidR="00D64355" w:rsidRDefault="00000000">
            <w:pPr>
              <w:widowControl w:val="0"/>
              <w:spacing w:before="240" w:after="240" w:line="240" w:lineRule="auto"/>
            </w:pPr>
            <w:r>
              <w:t>i tråd med forvaltningslova §37.2:</w:t>
            </w:r>
          </w:p>
          <w:p w14:paraId="4E23ADD3" w14:textId="77777777" w:rsidR="00D64355" w:rsidRDefault="00000000">
            <w:pPr>
              <w:widowControl w:val="0"/>
              <w:numPr>
                <w:ilvl w:val="0"/>
                <w:numId w:val="1"/>
              </w:numPr>
              <w:spacing w:after="240" w:line="240" w:lineRule="auto"/>
              <w:rPr>
                <w:sz w:val="26"/>
                <w:szCs w:val="26"/>
              </w:rPr>
            </w:pPr>
            <w:r>
              <w:t>Forskrift om skulereglar og skuledemokrati for Øygarden kommunale skular med tillegg til</w:t>
            </w:r>
          </w:p>
          <w:p w14:paraId="49D04A00" w14:textId="77777777" w:rsidR="00D64355" w:rsidRDefault="00000000">
            <w:pPr>
              <w:widowControl w:val="0"/>
              <w:spacing w:before="240" w:after="240" w:line="240" w:lineRule="auto"/>
              <w:ind w:firstLine="700"/>
            </w:pPr>
            <w:r>
              <w:t>punkt 3 i Skuledemokrati - samarbeidsutvalet sine arbeidsoppgåver</w:t>
            </w:r>
          </w:p>
          <w:p w14:paraId="56B3AD60" w14:textId="77777777" w:rsidR="00D64355" w:rsidRDefault="00000000">
            <w:pPr>
              <w:widowControl w:val="0"/>
              <w:spacing w:before="240" w:after="240" w:line="240" w:lineRule="auto"/>
              <w:ind w:firstLine="700"/>
            </w:pPr>
            <w:r>
              <w:t>o Samarbeidsutvalet bør uttale seg om alle saker som gjeld skulen, til dømes:</w:t>
            </w:r>
          </w:p>
          <w:p w14:paraId="460F31BD" w14:textId="77777777" w:rsidR="00D64355" w:rsidRDefault="00000000">
            <w:pPr>
              <w:widowControl w:val="0"/>
              <w:numPr>
                <w:ilvl w:val="0"/>
                <w:numId w:val="2"/>
              </w:numPr>
              <w:spacing w:line="240" w:lineRule="auto"/>
              <w:ind w:left="1420"/>
              <w:rPr>
                <w:sz w:val="26"/>
                <w:szCs w:val="26"/>
              </w:rPr>
            </w:pPr>
            <w:r>
              <w:t>Ordensreglementet på skulen</w:t>
            </w:r>
          </w:p>
          <w:p w14:paraId="4FF3EEC9" w14:textId="77777777" w:rsidR="00D64355" w:rsidRDefault="00000000">
            <w:pPr>
              <w:widowControl w:val="0"/>
              <w:numPr>
                <w:ilvl w:val="0"/>
                <w:numId w:val="2"/>
              </w:numPr>
              <w:spacing w:line="240" w:lineRule="auto"/>
              <w:ind w:left="1420"/>
              <w:rPr>
                <w:sz w:val="26"/>
                <w:szCs w:val="26"/>
              </w:rPr>
            </w:pPr>
            <w:r>
              <w:t>Utviklingsplanar for skulen</w:t>
            </w:r>
          </w:p>
          <w:p w14:paraId="5C1C67AA" w14:textId="77777777" w:rsidR="00D64355" w:rsidRDefault="00000000">
            <w:pPr>
              <w:widowControl w:val="0"/>
              <w:numPr>
                <w:ilvl w:val="0"/>
                <w:numId w:val="2"/>
              </w:numPr>
              <w:spacing w:line="240" w:lineRule="auto"/>
              <w:ind w:left="1420"/>
              <w:rPr>
                <w:sz w:val="26"/>
                <w:szCs w:val="26"/>
              </w:rPr>
            </w:pPr>
            <w:r>
              <w:t>Forslag til budsjett</w:t>
            </w:r>
          </w:p>
          <w:p w14:paraId="48C1CC02" w14:textId="77777777" w:rsidR="00D64355" w:rsidRDefault="00000000">
            <w:pPr>
              <w:widowControl w:val="0"/>
              <w:numPr>
                <w:ilvl w:val="0"/>
                <w:numId w:val="2"/>
              </w:numPr>
              <w:spacing w:line="240" w:lineRule="auto"/>
              <w:ind w:left="1420"/>
              <w:rPr>
                <w:sz w:val="26"/>
                <w:szCs w:val="26"/>
              </w:rPr>
            </w:pPr>
            <w:r>
              <w:t>Plan for skule-heim-samarbeid</w:t>
            </w:r>
          </w:p>
          <w:p w14:paraId="4DBC4E1B" w14:textId="77777777" w:rsidR="00D64355" w:rsidRDefault="00000000">
            <w:pPr>
              <w:widowControl w:val="0"/>
              <w:numPr>
                <w:ilvl w:val="0"/>
                <w:numId w:val="2"/>
              </w:numPr>
              <w:spacing w:line="240" w:lineRule="auto"/>
              <w:ind w:left="1420"/>
              <w:rPr>
                <w:sz w:val="26"/>
                <w:szCs w:val="26"/>
              </w:rPr>
            </w:pPr>
            <w:r>
              <w:t>Kvalitetsmeldinga</w:t>
            </w:r>
          </w:p>
          <w:p w14:paraId="4C0D326E" w14:textId="77777777" w:rsidR="00D64355" w:rsidRDefault="00000000">
            <w:pPr>
              <w:widowControl w:val="0"/>
              <w:numPr>
                <w:ilvl w:val="0"/>
                <w:numId w:val="2"/>
              </w:numPr>
              <w:spacing w:line="240" w:lineRule="auto"/>
              <w:ind w:left="1420"/>
              <w:rPr>
                <w:sz w:val="26"/>
                <w:szCs w:val="26"/>
              </w:rPr>
            </w:pPr>
            <w:r>
              <w:t>Trafikktilhøva til og frå skulen</w:t>
            </w:r>
          </w:p>
          <w:p w14:paraId="315490E3" w14:textId="77777777" w:rsidR="00D64355" w:rsidRDefault="00000000">
            <w:pPr>
              <w:widowControl w:val="0"/>
              <w:numPr>
                <w:ilvl w:val="0"/>
                <w:numId w:val="2"/>
              </w:numPr>
              <w:spacing w:line="240" w:lineRule="auto"/>
              <w:ind w:left="1420"/>
              <w:rPr>
                <w:sz w:val="26"/>
                <w:szCs w:val="26"/>
              </w:rPr>
            </w:pPr>
            <w:r>
              <w:t>Skuleskyss</w:t>
            </w:r>
          </w:p>
          <w:p w14:paraId="14470FA9" w14:textId="77777777" w:rsidR="00D64355" w:rsidRDefault="00000000">
            <w:pPr>
              <w:widowControl w:val="0"/>
              <w:numPr>
                <w:ilvl w:val="0"/>
                <w:numId w:val="2"/>
              </w:numPr>
              <w:spacing w:line="240" w:lineRule="auto"/>
              <w:ind w:left="1420"/>
              <w:rPr>
                <w:sz w:val="26"/>
                <w:szCs w:val="26"/>
              </w:rPr>
            </w:pPr>
            <w:r>
              <w:t>Planar for ombygging og vedlikehald av skuleanlegga</w:t>
            </w:r>
          </w:p>
          <w:p w14:paraId="05308CE8" w14:textId="77777777" w:rsidR="00D64355" w:rsidRDefault="00000000">
            <w:pPr>
              <w:widowControl w:val="0"/>
              <w:numPr>
                <w:ilvl w:val="0"/>
                <w:numId w:val="2"/>
              </w:numPr>
              <w:spacing w:line="240" w:lineRule="auto"/>
              <w:ind w:left="1420"/>
              <w:rPr>
                <w:sz w:val="26"/>
                <w:szCs w:val="26"/>
              </w:rPr>
            </w:pPr>
            <w:r>
              <w:t>Forskrift om permisjon frå grunnskuleopplæringa for Øygarden kommunale skular</w:t>
            </w:r>
          </w:p>
          <w:p w14:paraId="329A50D6" w14:textId="77777777" w:rsidR="00D64355" w:rsidRDefault="00000000">
            <w:pPr>
              <w:widowControl w:val="0"/>
              <w:numPr>
                <w:ilvl w:val="0"/>
                <w:numId w:val="2"/>
              </w:numPr>
              <w:spacing w:after="240" w:line="240" w:lineRule="auto"/>
              <w:ind w:left="1420"/>
              <w:rPr>
                <w:sz w:val="26"/>
                <w:szCs w:val="26"/>
              </w:rPr>
            </w:pPr>
            <w:r>
              <w:t xml:space="preserve">Forskrift om hovudmål for Øygarden kommunale skular </w:t>
            </w:r>
          </w:p>
          <w:p w14:paraId="651BF031" w14:textId="77777777" w:rsidR="00D64355" w:rsidRDefault="00D64355">
            <w:pPr>
              <w:widowControl w:val="0"/>
              <w:spacing w:after="240" w:line="240" w:lineRule="auto"/>
            </w:pPr>
          </w:p>
          <w:p w14:paraId="7BDA6874" w14:textId="77777777" w:rsidR="00D64355" w:rsidRDefault="00000000">
            <w:pPr>
              <w:widowControl w:val="0"/>
              <w:spacing w:after="240" w:line="240" w:lineRule="auto"/>
            </w:pPr>
            <w:r>
              <w:t xml:space="preserve">Rektor ber alle lese skulereglane og reglement for permisjon </w:t>
            </w:r>
            <w:r>
              <w:lastRenderedPageBreak/>
              <w:t xml:space="preserve">og gje tilbakemelding på e-post knytt dette. Elevrådet tek det opp i neste møte. Skulen ønskjer å sende samla høyringsutkast frå alle utval på skulen. </w:t>
            </w:r>
          </w:p>
          <w:p w14:paraId="04E6367C" w14:textId="77777777" w:rsidR="00D64355" w:rsidRDefault="00D64355">
            <w:pPr>
              <w:widowControl w:val="0"/>
              <w:pBdr>
                <w:top w:val="nil"/>
                <w:left w:val="nil"/>
                <w:bottom w:val="nil"/>
                <w:right w:val="nil"/>
                <w:between w:val="nil"/>
              </w:pBdr>
              <w:spacing w:line="240" w:lineRule="auto"/>
              <w:rPr>
                <w:b/>
                <w:sz w:val="28"/>
                <w:szCs w:val="28"/>
              </w:rPr>
            </w:pPr>
          </w:p>
        </w:tc>
        <w:tc>
          <w:tcPr>
            <w:tcW w:w="1875" w:type="dxa"/>
            <w:shd w:val="clear" w:color="auto" w:fill="auto"/>
            <w:tcMar>
              <w:top w:w="100" w:type="dxa"/>
              <w:left w:w="100" w:type="dxa"/>
              <w:bottom w:w="100" w:type="dxa"/>
              <w:right w:w="100" w:type="dxa"/>
            </w:tcMar>
          </w:tcPr>
          <w:p w14:paraId="0EC4EEC5" w14:textId="77777777" w:rsidR="00D64355" w:rsidRDefault="00D64355">
            <w:pPr>
              <w:widowControl w:val="0"/>
              <w:pBdr>
                <w:top w:val="nil"/>
                <w:left w:val="nil"/>
                <w:bottom w:val="nil"/>
                <w:right w:val="nil"/>
                <w:between w:val="nil"/>
              </w:pBdr>
              <w:spacing w:line="240" w:lineRule="auto"/>
              <w:rPr>
                <w:b/>
                <w:sz w:val="28"/>
                <w:szCs w:val="28"/>
              </w:rPr>
            </w:pPr>
          </w:p>
        </w:tc>
      </w:tr>
    </w:tbl>
    <w:p w14:paraId="4AD9FA0F" w14:textId="77777777" w:rsidR="00D64355" w:rsidRDefault="00D64355">
      <w:pPr>
        <w:rPr>
          <w:b/>
          <w:sz w:val="28"/>
          <w:szCs w:val="28"/>
        </w:rPr>
      </w:pPr>
    </w:p>
    <w:sectPr w:rsidR="00D64355">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917FD" w14:textId="77777777" w:rsidR="00CA6A31" w:rsidRDefault="00CA6A31">
      <w:pPr>
        <w:spacing w:line="240" w:lineRule="auto"/>
      </w:pPr>
      <w:r>
        <w:separator/>
      </w:r>
    </w:p>
  </w:endnote>
  <w:endnote w:type="continuationSeparator" w:id="0">
    <w:p w14:paraId="2E617E4A" w14:textId="77777777" w:rsidR="00CA6A31" w:rsidRDefault="00CA6A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B49BA" w14:textId="77777777" w:rsidR="00CA6A31" w:rsidRDefault="00CA6A31">
      <w:pPr>
        <w:spacing w:line="240" w:lineRule="auto"/>
      </w:pPr>
      <w:r>
        <w:separator/>
      </w:r>
    </w:p>
  </w:footnote>
  <w:footnote w:type="continuationSeparator" w:id="0">
    <w:p w14:paraId="7928405C" w14:textId="77777777" w:rsidR="00CA6A31" w:rsidRDefault="00CA6A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6F717" w14:textId="77777777" w:rsidR="00D64355" w:rsidRDefault="00D64355"/>
  <w:tbl>
    <w:tblPr>
      <w:tblStyle w:val="a1"/>
      <w:tblW w:w="4845" w:type="dxa"/>
      <w:tblInd w:w="0" w:type="dxa"/>
      <w:tblBorders>
        <w:top w:val="single" w:sz="7" w:space="0" w:color="808080"/>
        <w:left w:val="single" w:sz="7" w:space="0" w:color="808080"/>
        <w:bottom w:val="single" w:sz="7" w:space="0" w:color="808080"/>
        <w:right w:val="single" w:sz="7" w:space="0" w:color="808080"/>
        <w:insideH w:val="single" w:sz="7" w:space="0" w:color="808080"/>
        <w:insideV w:val="single" w:sz="7" w:space="0" w:color="808080"/>
      </w:tblBorders>
      <w:tblLayout w:type="fixed"/>
      <w:tblLook w:val="0600" w:firstRow="0" w:lastRow="0" w:firstColumn="0" w:lastColumn="0" w:noHBand="1" w:noVBand="1"/>
    </w:tblPr>
    <w:tblGrid>
      <w:gridCol w:w="2460"/>
      <w:gridCol w:w="2385"/>
    </w:tblGrid>
    <w:tr w:rsidR="00D64355" w14:paraId="3D5E0992" w14:textId="77777777">
      <w:trPr>
        <w:trHeight w:val="1440"/>
      </w:trPr>
      <w:tc>
        <w:tcPr>
          <w:tcW w:w="2460" w:type="dxa"/>
          <w:tcBorders>
            <w:top w:val="nil"/>
            <w:left w:val="nil"/>
            <w:bottom w:val="nil"/>
            <w:right w:val="nil"/>
          </w:tcBorders>
          <w:tcMar>
            <w:top w:w="0" w:type="dxa"/>
            <w:left w:w="0" w:type="dxa"/>
            <w:bottom w:w="0" w:type="dxa"/>
            <w:right w:w="0" w:type="dxa"/>
          </w:tcMar>
        </w:tcPr>
        <w:p w14:paraId="78D21C9F" w14:textId="77777777" w:rsidR="00D64355" w:rsidRDefault="00000000">
          <w:pPr>
            <w:rPr>
              <w:sz w:val="28"/>
              <w:szCs w:val="28"/>
            </w:rPr>
          </w:pPr>
          <w:r>
            <w:rPr>
              <w:noProof/>
            </w:rPr>
            <w:drawing>
              <wp:inline distT="114300" distB="114300" distL="114300" distR="114300" wp14:anchorId="09E66298" wp14:editId="666114EB">
                <wp:extent cx="1473200" cy="711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3200" cy="711200"/>
                        </a:xfrm>
                        <a:prstGeom prst="rect">
                          <a:avLst/>
                        </a:prstGeom>
                        <a:ln/>
                      </pic:spPr>
                    </pic:pic>
                  </a:graphicData>
                </a:graphic>
              </wp:inline>
            </w:drawing>
          </w:r>
        </w:p>
      </w:tc>
      <w:tc>
        <w:tcPr>
          <w:tcW w:w="2385" w:type="dxa"/>
          <w:tcBorders>
            <w:top w:val="nil"/>
            <w:left w:val="nil"/>
            <w:bottom w:val="nil"/>
            <w:right w:val="nil"/>
          </w:tcBorders>
          <w:tcMar>
            <w:top w:w="0" w:type="dxa"/>
            <w:left w:w="0" w:type="dxa"/>
            <w:bottom w:w="0" w:type="dxa"/>
            <w:right w:w="0" w:type="dxa"/>
          </w:tcMar>
        </w:tcPr>
        <w:p w14:paraId="2FA0F5DA" w14:textId="77777777" w:rsidR="00D64355" w:rsidRDefault="00000000">
          <w:pPr>
            <w:rPr>
              <w:sz w:val="28"/>
              <w:szCs w:val="28"/>
            </w:rPr>
          </w:pPr>
          <w:r>
            <w:rPr>
              <w:sz w:val="28"/>
              <w:szCs w:val="28"/>
            </w:rPr>
            <w:t xml:space="preserve">​​Skogsvåg skule​ </w:t>
          </w:r>
        </w:p>
        <w:p w14:paraId="4D0469DC" w14:textId="77777777" w:rsidR="00D64355" w:rsidRDefault="00000000">
          <w:pPr>
            <w:rPr>
              <w:sz w:val="28"/>
              <w:szCs w:val="28"/>
            </w:rPr>
          </w:pPr>
          <w:r>
            <w:rPr>
              <w:sz w:val="28"/>
              <w:szCs w:val="28"/>
            </w:rPr>
            <w:t xml:space="preserve"> </w:t>
          </w:r>
        </w:p>
      </w:tc>
    </w:tr>
  </w:tbl>
  <w:p w14:paraId="5BA1E80D" w14:textId="77777777" w:rsidR="00D64355" w:rsidRDefault="00D643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75F7"/>
    <w:multiLevelType w:val="multilevel"/>
    <w:tmpl w:val="B18CD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C216E0"/>
    <w:multiLevelType w:val="multilevel"/>
    <w:tmpl w:val="7FB01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3351811">
    <w:abstractNumId w:val="0"/>
  </w:num>
  <w:num w:numId="2" w16cid:durableId="202063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55"/>
    <w:rsid w:val="00313D08"/>
    <w:rsid w:val="00A30407"/>
    <w:rsid w:val="00CA6A31"/>
    <w:rsid w:val="00D643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744E"/>
  <w15:docId w15:val="{9A853A62-18FE-4E6F-ACA9-E9ED54AF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1107</Words>
  <Characters>5870</Characters>
  <Application>Microsoft Office Word</Application>
  <DocSecurity>0</DocSecurity>
  <Lines>48</Lines>
  <Paragraphs>13</Paragraphs>
  <ScaleCrop>false</ScaleCrop>
  <Company>Oygarden kommune</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Hestad</dc:creator>
  <cp:lastModifiedBy>Ingrid Hestad</cp:lastModifiedBy>
  <cp:revision>2</cp:revision>
  <dcterms:created xsi:type="dcterms:W3CDTF">2024-11-24T13:01:00Z</dcterms:created>
  <dcterms:modified xsi:type="dcterms:W3CDTF">2024-11-24T13:01:00Z</dcterms:modified>
</cp:coreProperties>
</file>