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AF7" w:rsidRPr="00541AF7" w:rsidRDefault="00541AF7" w:rsidP="00541AF7">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rPr>
          <w:lang w:val="nn-NO"/>
        </w:rPr>
      </w:pPr>
      <w:r w:rsidRPr="00541AF7">
        <w:rPr>
          <w:b/>
          <w:lang w:val="nn-NO"/>
        </w:rPr>
        <w:t>Søknad om fråtre</w:t>
      </w:r>
      <w:r w:rsidR="002450AA">
        <w:rPr>
          <w:b/>
          <w:lang w:val="nn-NO"/>
        </w:rPr>
        <w:t xml:space="preserve">kk for fråvær </w:t>
      </w:r>
    </w:p>
    <w:p w:rsidR="00541AF7" w:rsidRPr="0002422B" w:rsidRDefault="00541AF7" w:rsidP="00541AF7">
      <w:pPr>
        <w:rPr>
          <w:sz w:val="22"/>
          <w:szCs w:val="22"/>
          <w:lang w:val="nn-NO"/>
        </w:rPr>
      </w:pPr>
      <w:bookmarkStart w:id="0" w:name="_GoBack"/>
      <w:bookmarkEnd w:id="0"/>
    </w:p>
    <w:p w:rsidR="00541AF7" w:rsidRPr="002450AA" w:rsidRDefault="00541AF7" w:rsidP="00541AF7">
      <w:pPr>
        <w:rPr>
          <w:sz w:val="20"/>
          <w:szCs w:val="20"/>
          <w:lang w:val="nn-NO"/>
        </w:rPr>
      </w:pPr>
      <w:r w:rsidRPr="002450AA">
        <w:rPr>
          <w:sz w:val="20"/>
          <w:szCs w:val="20"/>
          <w:lang w:val="nn-NO"/>
        </w:rPr>
        <w:t xml:space="preserve">Fråveret eleven har 8. – 10. trinn skal førast på vitnemålet til eleven. </w:t>
      </w:r>
    </w:p>
    <w:p w:rsidR="00541AF7" w:rsidRPr="002450AA" w:rsidRDefault="00646369" w:rsidP="00541AF7">
      <w:pPr>
        <w:rPr>
          <w:sz w:val="20"/>
          <w:szCs w:val="20"/>
          <w:lang w:val="nn-NO"/>
        </w:rPr>
      </w:pPr>
      <w:r>
        <w:rPr>
          <w:noProof/>
          <w:lang w:val="nn-NO" w:eastAsia="nn-NO"/>
        </w:rPr>
        <mc:AlternateContent>
          <mc:Choice Requires="wps">
            <w:drawing>
              <wp:anchor distT="0" distB="0" distL="114300" distR="114300" simplePos="0" relativeHeight="251659264" behindDoc="0" locked="0" layoutInCell="0" allowOverlap="1" wp14:anchorId="56E6468C" wp14:editId="5B2D4339">
                <wp:simplePos x="0" y="0"/>
                <wp:positionH relativeFrom="column">
                  <wp:posOffset>62865</wp:posOffset>
                </wp:positionH>
                <wp:positionV relativeFrom="paragraph">
                  <wp:posOffset>377190</wp:posOffset>
                </wp:positionV>
                <wp:extent cx="5703570" cy="4654550"/>
                <wp:effectExtent l="0" t="0" r="11430" b="12700"/>
                <wp:wrapSquare wrapText="bothSides"/>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4654550"/>
                        </a:xfrm>
                        <a:prstGeom prst="rect">
                          <a:avLst/>
                        </a:prstGeom>
                        <a:solidFill>
                          <a:srgbClr val="FFFFFF"/>
                        </a:solidFill>
                        <a:ln w="9525">
                          <a:solidFill>
                            <a:srgbClr val="000000"/>
                          </a:solidFill>
                          <a:miter lim="800000"/>
                          <a:headEnd/>
                          <a:tailEnd/>
                        </a:ln>
                      </wps:spPr>
                      <wps:txbx>
                        <w:txbxContent>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 3-38.Føring av fråvær i grunnskolen</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Frå og med 8. årstrinnet skal alt fråvær førast på vitnemålet. Fråvær skal førast i dagar og enkelttimar. Enkelttimar kan ikkje konverterast til dagar.</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Eleven eller foreldra kan krevje at årsaka til fråværet blir ført på eit vedlegg til vitnemålet. Dette gjeld berre når eleven har lagt fram dokumentasjon på årsaka til fråværet.</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Dersom det er mogleg, skal eleven leggje fram dokumentasjon av fråværet frå opplæringa på førehand.</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 xml:space="preserve">For inntil 10 skoledagar i eit </w:t>
                            </w:r>
                            <w:proofErr w:type="spellStart"/>
                            <w:r w:rsidRPr="00174AEB">
                              <w:rPr>
                                <w:rFonts w:ascii="Arial" w:hAnsi="Arial" w:cs="Arial"/>
                                <w:b/>
                                <w:bCs/>
                                <w:color w:val="000000"/>
                                <w:sz w:val="16"/>
                                <w:szCs w:val="16"/>
                                <w:lang w:val="nn-NO"/>
                              </w:rPr>
                              <w:t>opplæringsår</w:t>
                            </w:r>
                            <w:proofErr w:type="spellEnd"/>
                            <w:r w:rsidRPr="00174AEB">
                              <w:rPr>
                                <w:rFonts w:ascii="Arial" w:hAnsi="Arial" w:cs="Arial"/>
                                <w:b/>
                                <w:bCs/>
                                <w:color w:val="000000"/>
                                <w:sz w:val="16"/>
                                <w:szCs w:val="16"/>
                                <w:lang w:val="nn-NO"/>
                              </w:rPr>
                              <w:t>, kan eleven krevje at følgjande fråvær ikkje blir ført på vitnemålet:</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a.</w:t>
                            </w:r>
                            <w:r w:rsidRPr="00174AEB">
                              <w:rPr>
                                <w:rFonts w:ascii="Arial" w:hAnsi="Arial" w:cs="Arial"/>
                                <w:b/>
                                <w:bCs/>
                                <w:color w:val="000000"/>
                                <w:sz w:val="16"/>
                                <w:szCs w:val="16"/>
                                <w:lang w:val="nn-NO"/>
                              </w:rPr>
                              <w:tab/>
                              <w:t>dokumentert fråvær som skyldast helsegrunnar</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b.</w:t>
                            </w:r>
                            <w:r w:rsidRPr="00174AEB">
                              <w:rPr>
                                <w:rFonts w:ascii="Arial" w:hAnsi="Arial" w:cs="Arial"/>
                                <w:b/>
                                <w:bCs/>
                                <w:color w:val="000000"/>
                                <w:sz w:val="16"/>
                                <w:szCs w:val="16"/>
                                <w:lang w:val="nn-NO"/>
                              </w:rPr>
                              <w:tab/>
                              <w:t>innvilga permisjon etter opplæringslova § 2-11.</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For at fråvær som skyldast helsegrunnar etter bokstav a ikkje skal førast på vitnemålet, må eleven leggje fram ei legeerklæring som dokumenterer dette. Fråvær som skyldast helsegrunnar må vare meir enn tre dagar, og det er berre fråvær frå og med fjerde dagen som kan strykast. Ved dokumentert risiko for fråvær etter bokstav a på grunn av funksjonshemming eller kronisk sjukdom, kan fråvær strykast frå og med første fråværsdag.</w:t>
                            </w:r>
                          </w:p>
                          <w:p w:rsidR="00541AF7" w:rsidRPr="00174AEB" w:rsidRDefault="00174AEB" w:rsidP="00174AEB">
                            <w:pPr>
                              <w:spacing w:before="180"/>
                              <w:rPr>
                                <w:rFonts w:ascii="Arial" w:hAnsi="Arial" w:cs="Arial"/>
                                <w:color w:val="000000"/>
                                <w:sz w:val="16"/>
                                <w:szCs w:val="16"/>
                                <w:lang w:val="nn-NO"/>
                              </w:rPr>
                            </w:pPr>
                            <w:r w:rsidRPr="00174AEB">
                              <w:rPr>
                                <w:rFonts w:ascii="Arial" w:hAnsi="Arial" w:cs="Arial"/>
                                <w:b/>
                                <w:bCs/>
                                <w:color w:val="000000"/>
                                <w:sz w:val="16"/>
                                <w:szCs w:val="16"/>
                                <w:lang w:val="nn-NO"/>
                              </w:rPr>
                              <w:t>0</w:t>
                            </w:r>
                            <w:r w:rsidRPr="00174AEB">
                              <w:rPr>
                                <w:rFonts w:ascii="Arial" w:hAnsi="Arial" w:cs="Arial"/>
                                <w:b/>
                                <w:bCs/>
                                <w:color w:val="000000"/>
                                <w:sz w:val="16"/>
                                <w:szCs w:val="16"/>
                                <w:lang w:val="nn-NO"/>
                              </w:rPr>
                              <w:tab/>
                              <w:t xml:space="preserve">Endra ved forskrift 29 juni 2020 nr. 1474 (i kraft 1 aug 2020, heile </w:t>
                            </w:r>
                            <w:proofErr w:type="spellStart"/>
                            <w:r w:rsidRPr="00174AEB">
                              <w:rPr>
                                <w:rFonts w:ascii="Arial" w:hAnsi="Arial" w:cs="Arial"/>
                                <w:b/>
                                <w:bCs/>
                                <w:color w:val="000000"/>
                                <w:sz w:val="16"/>
                                <w:szCs w:val="16"/>
                                <w:lang w:val="nn-NO"/>
                              </w:rPr>
                              <w:t>kap</w:t>
                            </w:r>
                            <w:proofErr w:type="spellEnd"/>
                            <w:r w:rsidRPr="00174AEB">
                              <w:rPr>
                                <w:rFonts w:ascii="Arial" w:hAnsi="Arial" w:cs="Arial"/>
                                <w:b/>
                                <w:bCs/>
                                <w:color w:val="000000"/>
                                <w:sz w:val="16"/>
                                <w:szCs w:val="16"/>
                                <w:lang w:val="nn-NO"/>
                              </w:rPr>
                              <w:t xml:space="preserve"> 3 endra).</w:t>
                            </w:r>
                            <w:r w:rsidR="00541AF7" w:rsidRPr="00174AEB">
                              <w:rPr>
                                <w:rFonts w:ascii="Arial" w:hAnsi="Arial" w:cs="Arial"/>
                                <w:color w:val="000000"/>
                                <w:sz w:val="16"/>
                                <w:szCs w:val="16"/>
                                <w:lang w:val="nn-NO"/>
                              </w:rPr>
                              <w:t>For at fråvær som skyldast helsegrunnar etter bokstav</w:t>
                            </w:r>
                            <w:r w:rsidR="00541AF7" w:rsidRPr="00174AEB">
                              <w:rPr>
                                <w:rFonts w:ascii="Arial" w:hAnsi="Arial" w:cs="Arial"/>
                                <w:b/>
                                <w:color w:val="000000"/>
                                <w:sz w:val="16"/>
                                <w:szCs w:val="16"/>
                                <w:lang w:val="nn-NO"/>
                              </w:rPr>
                              <w:t xml:space="preserve"> </w:t>
                            </w:r>
                            <w:r w:rsidR="00541AF7" w:rsidRPr="00174AEB">
                              <w:rPr>
                                <w:rFonts w:ascii="Arial" w:hAnsi="Arial" w:cs="Arial"/>
                                <w:b/>
                                <w:color w:val="000000"/>
                                <w:sz w:val="16"/>
                                <w:szCs w:val="16"/>
                                <w:u w:val="single"/>
                                <w:lang w:val="nn-NO"/>
                              </w:rPr>
                              <w:t>a</w:t>
                            </w:r>
                            <w:r w:rsidR="00541AF7" w:rsidRPr="00174AEB">
                              <w:rPr>
                                <w:rFonts w:ascii="Arial" w:hAnsi="Arial" w:cs="Arial"/>
                                <w:color w:val="000000"/>
                                <w:sz w:val="16"/>
                                <w:szCs w:val="16"/>
                                <w:lang w:val="nn-NO"/>
                              </w:rPr>
                              <w:t xml:space="preserve"> ikkje skal førast på vitnemålet, må eleven leggje fram ei legeerklæring som dokumenterer dette. Fråvær som skyldast helsegrunnar må vare meir enn tre dagar, og det er berre fråvær frå og med fjerde dagen som kan strykast. Ved dokumentert risiko for fråvær etter bokstav</w:t>
                            </w:r>
                            <w:r w:rsidR="00541AF7" w:rsidRPr="00174AEB">
                              <w:rPr>
                                <w:rFonts w:ascii="Arial" w:hAnsi="Arial" w:cs="Arial"/>
                                <w:b/>
                                <w:color w:val="000000"/>
                                <w:sz w:val="16"/>
                                <w:szCs w:val="16"/>
                                <w:lang w:val="nn-NO"/>
                              </w:rPr>
                              <w:t xml:space="preserve"> </w:t>
                            </w:r>
                            <w:r w:rsidR="00541AF7" w:rsidRPr="00174AEB">
                              <w:rPr>
                                <w:rFonts w:ascii="Arial" w:hAnsi="Arial" w:cs="Arial"/>
                                <w:b/>
                                <w:color w:val="000000"/>
                                <w:sz w:val="16"/>
                                <w:szCs w:val="16"/>
                                <w:u w:val="single"/>
                                <w:lang w:val="nn-NO"/>
                              </w:rPr>
                              <w:t>a</w:t>
                            </w:r>
                            <w:r w:rsidR="00541AF7" w:rsidRPr="00174AEB">
                              <w:rPr>
                                <w:rFonts w:ascii="Arial" w:hAnsi="Arial" w:cs="Arial"/>
                                <w:color w:val="000000"/>
                                <w:sz w:val="16"/>
                                <w:szCs w:val="16"/>
                                <w:lang w:val="nn-NO"/>
                              </w:rPr>
                              <w:t xml:space="preserve"> på grunn av funksjonshemming eller kronisk sjukdom, kan fråvær strykast frå og med første fråværsdag.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93"/>
                              <w:gridCol w:w="8392"/>
                            </w:tblGrid>
                            <w:tr w:rsidR="00541AF7" w:rsidRPr="00174AEB">
                              <w:trPr>
                                <w:tblCellSpacing w:w="15" w:type="dxa"/>
                              </w:trPr>
                              <w:tc>
                                <w:tcPr>
                                  <w:tcW w:w="200" w:type="pct"/>
                                </w:tcPr>
                                <w:p w:rsidR="00541AF7" w:rsidRPr="00174AEB" w:rsidRDefault="00541AF7" w:rsidP="005C1788">
                                  <w:pPr>
                                    <w:jc w:val="right"/>
                                    <w:rPr>
                                      <w:rFonts w:ascii="Arial" w:hAnsi="Arial" w:cs="Arial"/>
                                      <w:color w:val="000000"/>
                                      <w:sz w:val="16"/>
                                      <w:szCs w:val="16"/>
                                    </w:rPr>
                                  </w:pPr>
                                  <w:r w:rsidRPr="00174AEB">
                                    <w:rPr>
                                      <w:rFonts w:ascii="Arial" w:hAnsi="Arial" w:cs="Arial"/>
                                      <w:color w:val="000000"/>
                                      <w:sz w:val="16"/>
                                      <w:szCs w:val="16"/>
                                    </w:rPr>
                                    <w:t>0</w:t>
                                  </w:r>
                                </w:p>
                              </w:tc>
                              <w:tc>
                                <w:tcPr>
                                  <w:tcW w:w="0" w:type="auto"/>
                                </w:tcPr>
                                <w:p w:rsidR="00541AF7" w:rsidRPr="00174AEB" w:rsidRDefault="00541AF7" w:rsidP="005C1788">
                                  <w:pPr>
                                    <w:rPr>
                                      <w:rFonts w:ascii="Arial" w:hAnsi="Arial" w:cs="Arial"/>
                                      <w:color w:val="000000"/>
                                      <w:sz w:val="16"/>
                                      <w:szCs w:val="16"/>
                                      <w:lang w:val="nn-NO"/>
                                    </w:rPr>
                                  </w:pPr>
                                  <w:r w:rsidRPr="00174AEB">
                                    <w:rPr>
                                      <w:rFonts w:ascii="Arial" w:hAnsi="Arial" w:cs="Arial"/>
                                      <w:color w:val="000000"/>
                                      <w:sz w:val="16"/>
                                      <w:szCs w:val="16"/>
                                      <w:lang w:val="nn-NO"/>
                                    </w:rPr>
                                    <w:t xml:space="preserve">Endra ved forskrift 7 juli 2010 nr. 1081 (i kraft 1 aug 2010). </w:t>
                                  </w:r>
                                </w:p>
                              </w:tc>
                            </w:tr>
                          </w:tbl>
                          <w:p w:rsidR="00541AF7" w:rsidRPr="00541AF7" w:rsidRDefault="00541AF7" w:rsidP="00541AF7">
                            <w:pPr>
                              <w:rPr>
                                <w:sz w:val="20"/>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6468C" id="_x0000_t202" coordsize="21600,21600" o:spt="202" path="m,l,21600r21600,l21600,xe">
                <v:stroke joinstyle="miter"/>
                <v:path gradientshapeok="t" o:connecttype="rect"/>
              </v:shapetype>
              <v:shape id="Tekstboks 3" o:spid="_x0000_s1026" type="#_x0000_t202" style="position:absolute;margin-left:4.95pt;margin-top:29.7pt;width:449.1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" o:allowincell="f">
                <v:textbox>
                  <w:txbxContent>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 3-38.Føring av fråvær i grunnskolen</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Frå og med 8. årstrinnet skal alt fråvær førast på vitnemålet. Fråvær skal førast i dagar og enkelttimar. Enkelttimar kan ikkje konverterast til dagar.</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Eleven eller foreldra kan krevje at årsaka til fråværet blir ført på eit vedlegg til vitnemålet. Dette gjeld berre når eleven har lagt fram dokumentasjon på årsaka til fråværet.</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Dersom det er mogleg, skal eleven leggje fram dokumentasjon av fråværet frå opplæringa på førehand.</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 xml:space="preserve">For inntil 10 skoledagar i eit </w:t>
                      </w:r>
                      <w:proofErr w:type="spellStart"/>
                      <w:r w:rsidRPr="00174AEB">
                        <w:rPr>
                          <w:rFonts w:ascii="Arial" w:hAnsi="Arial" w:cs="Arial"/>
                          <w:b/>
                          <w:bCs/>
                          <w:color w:val="000000"/>
                          <w:sz w:val="16"/>
                          <w:szCs w:val="16"/>
                          <w:lang w:val="nn-NO"/>
                        </w:rPr>
                        <w:t>opplæringsår</w:t>
                      </w:r>
                      <w:proofErr w:type="spellEnd"/>
                      <w:r w:rsidRPr="00174AEB">
                        <w:rPr>
                          <w:rFonts w:ascii="Arial" w:hAnsi="Arial" w:cs="Arial"/>
                          <w:b/>
                          <w:bCs/>
                          <w:color w:val="000000"/>
                          <w:sz w:val="16"/>
                          <w:szCs w:val="16"/>
                          <w:lang w:val="nn-NO"/>
                        </w:rPr>
                        <w:t>, kan eleven krevje at følgjande fråvær ikkje blir ført på vitnemålet:</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a.</w:t>
                      </w:r>
                      <w:r w:rsidRPr="00174AEB">
                        <w:rPr>
                          <w:rFonts w:ascii="Arial" w:hAnsi="Arial" w:cs="Arial"/>
                          <w:b/>
                          <w:bCs/>
                          <w:color w:val="000000"/>
                          <w:sz w:val="16"/>
                          <w:szCs w:val="16"/>
                          <w:lang w:val="nn-NO"/>
                        </w:rPr>
                        <w:tab/>
                        <w:t>dokumentert fråvær som skyldast helsegrunnar</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b.</w:t>
                      </w:r>
                      <w:r w:rsidRPr="00174AEB">
                        <w:rPr>
                          <w:rFonts w:ascii="Arial" w:hAnsi="Arial" w:cs="Arial"/>
                          <w:b/>
                          <w:bCs/>
                          <w:color w:val="000000"/>
                          <w:sz w:val="16"/>
                          <w:szCs w:val="16"/>
                          <w:lang w:val="nn-NO"/>
                        </w:rPr>
                        <w:tab/>
                        <w:t>innvilga permisjon etter opplæringslova § 2-11.</w:t>
                      </w:r>
                    </w:p>
                    <w:p w:rsidR="00174AEB" w:rsidRPr="00174AEB" w:rsidRDefault="00174AEB" w:rsidP="00174AEB">
                      <w:pPr>
                        <w:rPr>
                          <w:rFonts w:ascii="Arial" w:hAnsi="Arial" w:cs="Arial"/>
                          <w:b/>
                          <w:bCs/>
                          <w:color w:val="000000"/>
                          <w:sz w:val="16"/>
                          <w:szCs w:val="16"/>
                          <w:lang w:val="nn-NO"/>
                        </w:rPr>
                      </w:pPr>
                      <w:r w:rsidRPr="00174AEB">
                        <w:rPr>
                          <w:rFonts w:ascii="Arial" w:hAnsi="Arial" w:cs="Arial"/>
                          <w:b/>
                          <w:bCs/>
                          <w:color w:val="000000"/>
                          <w:sz w:val="16"/>
                          <w:szCs w:val="16"/>
                          <w:lang w:val="nn-NO"/>
                        </w:rPr>
                        <w:t>For at fråvær som skyldast helsegrunnar etter bokstav a ikkje skal førast på vitnemålet, må eleven leggje fram ei legeerklæring som dokumenterer dette. Fråvær som skyldast helsegrunnar må vare meir enn tre dagar, og det er berre fråvær frå og med fjerde dagen som kan strykast. Ved dokumentert risiko for fråvær etter bokstav a på grunn av funksjonshemming eller kronisk sjukdom, kan fråvær strykast frå og med første fråværsdag.</w:t>
                      </w:r>
                    </w:p>
                    <w:p w:rsidR="00541AF7" w:rsidRPr="00174AEB" w:rsidRDefault="00174AEB" w:rsidP="00174AEB">
                      <w:pPr>
                        <w:spacing w:before="180"/>
                        <w:rPr>
                          <w:rFonts w:ascii="Arial" w:hAnsi="Arial" w:cs="Arial"/>
                          <w:color w:val="000000"/>
                          <w:sz w:val="16"/>
                          <w:szCs w:val="16"/>
                          <w:lang w:val="nn-NO"/>
                        </w:rPr>
                      </w:pPr>
                      <w:r w:rsidRPr="00174AEB">
                        <w:rPr>
                          <w:rFonts w:ascii="Arial" w:hAnsi="Arial" w:cs="Arial"/>
                          <w:b/>
                          <w:bCs/>
                          <w:color w:val="000000"/>
                          <w:sz w:val="16"/>
                          <w:szCs w:val="16"/>
                          <w:lang w:val="nn-NO"/>
                        </w:rPr>
                        <w:t>0</w:t>
                      </w:r>
                      <w:r w:rsidRPr="00174AEB">
                        <w:rPr>
                          <w:rFonts w:ascii="Arial" w:hAnsi="Arial" w:cs="Arial"/>
                          <w:b/>
                          <w:bCs/>
                          <w:color w:val="000000"/>
                          <w:sz w:val="16"/>
                          <w:szCs w:val="16"/>
                          <w:lang w:val="nn-NO"/>
                        </w:rPr>
                        <w:tab/>
                        <w:t xml:space="preserve">Endra ved forskrift 29 juni 2020 nr. 1474 (i kraft 1 aug 2020, heile </w:t>
                      </w:r>
                      <w:proofErr w:type="spellStart"/>
                      <w:r w:rsidRPr="00174AEB">
                        <w:rPr>
                          <w:rFonts w:ascii="Arial" w:hAnsi="Arial" w:cs="Arial"/>
                          <w:b/>
                          <w:bCs/>
                          <w:color w:val="000000"/>
                          <w:sz w:val="16"/>
                          <w:szCs w:val="16"/>
                          <w:lang w:val="nn-NO"/>
                        </w:rPr>
                        <w:t>kap</w:t>
                      </w:r>
                      <w:proofErr w:type="spellEnd"/>
                      <w:r w:rsidRPr="00174AEB">
                        <w:rPr>
                          <w:rFonts w:ascii="Arial" w:hAnsi="Arial" w:cs="Arial"/>
                          <w:b/>
                          <w:bCs/>
                          <w:color w:val="000000"/>
                          <w:sz w:val="16"/>
                          <w:szCs w:val="16"/>
                          <w:lang w:val="nn-NO"/>
                        </w:rPr>
                        <w:t xml:space="preserve"> 3 endra).</w:t>
                      </w:r>
                      <w:r w:rsidR="00541AF7" w:rsidRPr="00174AEB">
                        <w:rPr>
                          <w:rFonts w:ascii="Arial" w:hAnsi="Arial" w:cs="Arial"/>
                          <w:color w:val="000000"/>
                          <w:sz w:val="16"/>
                          <w:szCs w:val="16"/>
                          <w:lang w:val="nn-NO"/>
                        </w:rPr>
                        <w:t>For at fråvær som skyldast helsegrunnar etter bokstav</w:t>
                      </w:r>
                      <w:r w:rsidR="00541AF7" w:rsidRPr="00174AEB">
                        <w:rPr>
                          <w:rFonts w:ascii="Arial" w:hAnsi="Arial" w:cs="Arial"/>
                          <w:b/>
                          <w:color w:val="000000"/>
                          <w:sz w:val="16"/>
                          <w:szCs w:val="16"/>
                          <w:lang w:val="nn-NO"/>
                        </w:rPr>
                        <w:t xml:space="preserve"> </w:t>
                      </w:r>
                      <w:r w:rsidR="00541AF7" w:rsidRPr="00174AEB">
                        <w:rPr>
                          <w:rFonts w:ascii="Arial" w:hAnsi="Arial" w:cs="Arial"/>
                          <w:b/>
                          <w:color w:val="000000"/>
                          <w:sz w:val="16"/>
                          <w:szCs w:val="16"/>
                          <w:u w:val="single"/>
                          <w:lang w:val="nn-NO"/>
                        </w:rPr>
                        <w:t>a</w:t>
                      </w:r>
                      <w:r w:rsidR="00541AF7" w:rsidRPr="00174AEB">
                        <w:rPr>
                          <w:rFonts w:ascii="Arial" w:hAnsi="Arial" w:cs="Arial"/>
                          <w:color w:val="000000"/>
                          <w:sz w:val="16"/>
                          <w:szCs w:val="16"/>
                          <w:lang w:val="nn-NO"/>
                        </w:rPr>
                        <w:t xml:space="preserve"> ikkje skal førast på vitnemålet, må eleven leggje fram ei legeerklæring som dokumenterer dette. Fråvær som skyldast helsegrunnar må vare meir enn tre dagar, og det er berre fråvær frå og med fjerde dagen som kan strykast. Ved dokumentert risiko for fråvær etter bokstav</w:t>
                      </w:r>
                      <w:r w:rsidR="00541AF7" w:rsidRPr="00174AEB">
                        <w:rPr>
                          <w:rFonts w:ascii="Arial" w:hAnsi="Arial" w:cs="Arial"/>
                          <w:b/>
                          <w:color w:val="000000"/>
                          <w:sz w:val="16"/>
                          <w:szCs w:val="16"/>
                          <w:lang w:val="nn-NO"/>
                        </w:rPr>
                        <w:t xml:space="preserve"> </w:t>
                      </w:r>
                      <w:r w:rsidR="00541AF7" w:rsidRPr="00174AEB">
                        <w:rPr>
                          <w:rFonts w:ascii="Arial" w:hAnsi="Arial" w:cs="Arial"/>
                          <w:b/>
                          <w:color w:val="000000"/>
                          <w:sz w:val="16"/>
                          <w:szCs w:val="16"/>
                          <w:u w:val="single"/>
                          <w:lang w:val="nn-NO"/>
                        </w:rPr>
                        <w:t>a</w:t>
                      </w:r>
                      <w:r w:rsidR="00541AF7" w:rsidRPr="00174AEB">
                        <w:rPr>
                          <w:rFonts w:ascii="Arial" w:hAnsi="Arial" w:cs="Arial"/>
                          <w:color w:val="000000"/>
                          <w:sz w:val="16"/>
                          <w:szCs w:val="16"/>
                          <w:lang w:val="nn-NO"/>
                        </w:rPr>
                        <w:t xml:space="preserve"> på grunn av funksjonshemming eller kronisk sjukdom, kan fråvær strykast frå og med første fråværsdag.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93"/>
                        <w:gridCol w:w="8392"/>
                      </w:tblGrid>
                      <w:tr w:rsidR="00541AF7" w:rsidRPr="00174AEB">
                        <w:trPr>
                          <w:tblCellSpacing w:w="15" w:type="dxa"/>
                        </w:trPr>
                        <w:tc>
                          <w:tcPr>
                            <w:tcW w:w="200" w:type="pct"/>
                          </w:tcPr>
                          <w:p w:rsidR="00541AF7" w:rsidRPr="00174AEB" w:rsidRDefault="00541AF7" w:rsidP="005C1788">
                            <w:pPr>
                              <w:jc w:val="right"/>
                              <w:rPr>
                                <w:rFonts w:ascii="Arial" w:hAnsi="Arial" w:cs="Arial"/>
                                <w:color w:val="000000"/>
                                <w:sz w:val="16"/>
                                <w:szCs w:val="16"/>
                              </w:rPr>
                            </w:pPr>
                            <w:r w:rsidRPr="00174AEB">
                              <w:rPr>
                                <w:rFonts w:ascii="Arial" w:hAnsi="Arial" w:cs="Arial"/>
                                <w:color w:val="000000"/>
                                <w:sz w:val="16"/>
                                <w:szCs w:val="16"/>
                              </w:rPr>
                              <w:t>0</w:t>
                            </w:r>
                          </w:p>
                        </w:tc>
                        <w:tc>
                          <w:tcPr>
                            <w:tcW w:w="0" w:type="auto"/>
                          </w:tcPr>
                          <w:p w:rsidR="00541AF7" w:rsidRPr="00174AEB" w:rsidRDefault="00541AF7" w:rsidP="005C1788">
                            <w:pPr>
                              <w:rPr>
                                <w:rFonts w:ascii="Arial" w:hAnsi="Arial" w:cs="Arial"/>
                                <w:color w:val="000000"/>
                                <w:sz w:val="16"/>
                                <w:szCs w:val="16"/>
                                <w:lang w:val="nn-NO"/>
                              </w:rPr>
                            </w:pPr>
                            <w:r w:rsidRPr="00174AEB">
                              <w:rPr>
                                <w:rFonts w:ascii="Arial" w:hAnsi="Arial" w:cs="Arial"/>
                                <w:color w:val="000000"/>
                                <w:sz w:val="16"/>
                                <w:szCs w:val="16"/>
                                <w:lang w:val="nn-NO"/>
                              </w:rPr>
                              <w:t xml:space="preserve">Endra ved forskrift 7 juli 2010 nr. 1081 (i kraft 1 aug 2010). </w:t>
                            </w:r>
                          </w:p>
                        </w:tc>
                      </w:tr>
                    </w:tbl>
                    <w:p w:rsidR="00541AF7" w:rsidRPr="00541AF7" w:rsidRDefault="00541AF7" w:rsidP="00541AF7">
                      <w:pPr>
                        <w:rPr>
                          <w:sz w:val="20"/>
                          <w:lang w:val="nn-NO"/>
                        </w:rPr>
                      </w:pPr>
                    </w:p>
                  </w:txbxContent>
                </v:textbox>
                <w10:wrap type="square"/>
              </v:shape>
            </w:pict>
          </mc:Fallback>
        </mc:AlternateContent>
      </w:r>
      <w:r w:rsidR="00541AF7" w:rsidRPr="002450AA">
        <w:rPr>
          <w:sz w:val="20"/>
          <w:szCs w:val="20"/>
          <w:lang w:val="nn-NO"/>
        </w:rPr>
        <w:t>Opplæringslova:</w:t>
      </w:r>
    </w:p>
    <w:p w:rsidR="00541AF7" w:rsidRPr="00600373" w:rsidRDefault="00541AF7" w:rsidP="00541AF7">
      <w:pPr>
        <w:rPr>
          <w:lang w:val="nn-NO"/>
        </w:rPr>
      </w:pPr>
      <w:r w:rsidRPr="002450AA">
        <w:rPr>
          <w:sz w:val="20"/>
          <w:szCs w:val="20"/>
          <w:lang w:val="nn-NO"/>
        </w:rPr>
        <w:t xml:space="preserve">Føresette kan og krevje at inntil ti dagar kvart skuleår ikkje blir ført på vitnemålet.  </w:t>
      </w:r>
    </w:p>
    <w:p w:rsidR="00541AF7" w:rsidRPr="002450AA" w:rsidRDefault="00541AF7" w:rsidP="00541AF7">
      <w:pPr>
        <w:rPr>
          <w:rFonts w:ascii="Arial" w:hAnsi="Arial" w:cs="Arial"/>
          <w:sz w:val="20"/>
          <w:szCs w:val="20"/>
          <w:lang w:val="nn-NO"/>
        </w:rPr>
      </w:pPr>
      <w:r w:rsidRPr="002450AA">
        <w:rPr>
          <w:sz w:val="20"/>
          <w:szCs w:val="20"/>
          <w:lang w:val="nn-NO"/>
        </w:rPr>
        <w:t>De som føresette må sende ein søknad om å stryke dagar, og legge ved dokumentasjon (frå lege eller annan som kan skrive ut sjukmeldingar, eller svar på permisjonssøknader).  Det må søkjast før slutten av kvart skuleår. .</w:t>
      </w:r>
    </w:p>
    <w:p w:rsidR="00541AF7" w:rsidRPr="002450AA" w:rsidRDefault="00541AF7" w:rsidP="00541AF7">
      <w:pPr>
        <w:rPr>
          <w:sz w:val="20"/>
          <w:szCs w:val="20"/>
        </w:rPr>
      </w:pPr>
      <w:r w:rsidRPr="002450AA">
        <w:rPr>
          <w:sz w:val="20"/>
          <w:szCs w:val="20"/>
          <w:lang w:val="nn-NO"/>
        </w:rPr>
        <w:t xml:space="preserve">Heile forskrifta, inkl. </w:t>
      </w:r>
      <w:r w:rsidR="00AB7AF4">
        <w:rPr>
          <w:sz w:val="20"/>
          <w:szCs w:val="20"/>
        </w:rPr>
        <w:t>§ 3, kan de finne her:</w:t>
      </w:r>
      <w:r w:rsidRPr="002450AA">
        <w:rPr>
          <w:sz w:val="20"/>
          <w:szCs w:val="20"/>
        </w:rPr>
        <w:t xml:space="preserve">  </w:t>
      </w:r>
    </w:p>
    <w:p w:rsidR="00541AF7" w:rsidRPr="002450AA" w:rsidRDefault="00174AEB" w:rsidP="00541AF7">
      <w:pPr>
        <w:rPr>
          <w:sz w:val="20"/>
          <w:szCs w:val="20"/>
        </w:rPr>
      </w:pPr>
      <w:hyperlink r:id="rId8" w:history="1">
        <w:r w:rsidRPr="003E5F4A">
          <w:rPr>
            <w:rStyle w:val="Hyperkopling"/>
            <w:sz w:val="20"/>
            <w:szCs w:val="20"/>
          </w:rPr>
          <w:t>https://lovdata.no/dokument/SF/forskrift/2006-06-23-724/KAPITTEL_5-6-1#%C2%A73-38</w:t>
        </w:r>
      </w:hyperlink>
      <w:r>
        <w:rPr>
          <w:sz w:val="20"/>
          <w:szCs w:val="20"/>
        </w:rPr>
        <w:t xml:space="preserve"> </w:t>
      </w:r>
    </w:p>
    <w:p w:rsidR="00541AF7" w:rsidRPr="002450AA" w:rsidRDefault="00541AF7" w:rsidP="00541AF7">
      <w:pPr>
        <w:rPr>
          <w:sz w:val="20"/>
          <w:szCs w:val="20"/>
          <w:u w:val="single"/>
        </w:rPr>
      </w:pPr>
    </w:p>
    <w:p w:rsidR="00541AF7" w:rsidRPr="002450AA" w:rsidRDefault="00541AF7" w:rsidP="00541AF7">
      <w:pPr>
        <w:rPr>
          <w:b/>
          <w:sz w:val="20"/>
          <w:szCs w:val="20"/>
          <w:u w:val="single"/>
          <w:lang w:val="nn-NO"/>
        </w:rPr>
      </w:pPr>
      <w:r w:rsidRPr="00600373">
        <w:rPr>
          <w:sz w:val="20"/>
          <w:szCs w:val="20"/>
          <w:lang w:val="nn-NO"/>
        </w:rPr>
        <w:t>Søknad om å</w:t>
      </w:r>
      <w:r w:rsidR="00305E79" w:rsidRPr="00600373">
        <w:rPr>
          <w:sz w:val="20"/>
          <w:szCs w:val="20"/>
          <w:lang w:val="nn-NO"/>
        </w:rPr>
        <w:t xml:space="preserve"> stryka fråvær </w:t>
      </w:r>
      <w:r w:rsidR="00600373" w:rsidRPr="00600373">
        <w:rPr>
          <w:sz w:val="20"/>
          <w:szCs w:val="20"/>
          <w:lang w:val="nn-NO"/>
        </w:rPr>
        <w:t xml:space="preserve">            </w:t>
      </w:r>
      <w:r w:rsidRPr="002450AA">
        <w:rPr>
          <w:b/>
          <w:sz w:val="20"/>
          <w:szCs w:val="20"/>
          <w:u w:val="single"/>
          <w:lang w:val="nn-NO"/>
        </w:rPr>
        <w:t xml:space="preserve">Frist  1 juni </w:t>
      </w:r>
      <w:r w:rsidRPr="002450AA">
        <w:rPr>
          <w:sz w:val="20"/>
          <w:szCs w:val="20"/>
          <w:lang w:val="nn-NO"/>
        </w:rPr>
        <w:t xml:space="preserve">  (leverast kontaktlærar)</w:t>
      </w:r>
    </w:p>
    <w:p w:rsidR="00600373" w:rsidRDefault="00541AF7" w:rsidP="00541AF7">
      <w:pPr>
        <w:rPr>
          <w:sz w:val="20"/>
          <w:szCs w:val="20"/>
          <w:lang w:val="nn-NO"/>
        </w:rPr>
      </w:pPr>
      <w:r w:rsidRPr="002450AA">
        <w:rPr>
          <w:sz w:val="20"/>
          <w:szCs w:val="20"/>
          <w:lang w:val="nn-NO"/>
        </w:rPr>
        <w:t>Vi vil med dette søkja om å</w:t>
      </w:r>
      <w:r w:rsidR="002450AA" w:rsidRPr="002450AA">
        <w:rPr>
          <w:sz w:val="20"/>
          <w:szCs w:val="20"/>
          <w:lang w:val="nn-NO"/>
        </w:rPr>
        <w:t xml:space="preserve"> få stryka følgjande </w:t>
      </w:r>
      <w:r w:rsidRPr="002450AA">
        <w:rPr>
          <w:sz w:val="20"/>
          <w:szCs w:val="20"/>
          <w:lang w:val="nn-NO"/>
        </w:rPr>
        <w:t>dagar:</w:t>
      </w:r>
    </w:p>
    <w:p w:rsidR="00174AEB" w:rsidRDefault="00174AEB" w:rsidP="00541AF7">
      <w:pPr>
        <w:rPr>
          <w:sz w:val="20"/>
          <w:szCs w:val="20"/>
          <w:lang w:val="nn-NO"/>
        </w:rPr>
      </w:pPr>
    </w:p>
    <w:p w:rsidR="00600373" w:rsidRDefault="00541AF7" w:rsidP="00600373">
      <w:pPr>
        <w:spacing w:line="240" w:lineRule="atLeast"/>
        <w:rPr>
          <w:sz w:val="20"/>
          <w:szCs w:val="20"/>
          <w:lang w:val="nn-NO"/>
        </w:rPr>
      </w:pPr>
      <w:r w:rsidRPr="002450AA">
        <w:rPr>
          <w:sz w:val="20"/>
          <w:szCs w:val="20"/>
          <w:lang w:val="nn-NO"/>
        </w:rPr>
        <w:t>_____________________</w:t>
      </w:r>
      <w:r w:rsidR="00911ACC">
        <w:rPr>
          <w:sz w:val="20"/>
          <w:szCs w:val="20"/>
          <w:lang w:val="nn-NO"/>
        </w:rPr>
        <w:t>_________________</w:t>
      </w:r>
      <w:r w:rsidRPr="002450AA">
        <w:rPr>
          <w:sz w:val="20"/>
          <w:szCs w:val="20"/>
          <w:lang w:val="nn-NO"/>
        </w:rPr>
        <w:t>__</w:t>
      </w:r>
      <w:r w:rsidR="00600373">
        <w:rPr>
          <w:sz w:val="20"/>
          <w:szCs w:val="20"/>
          <w:lang w:val="nn-NO"/>
        </w:rPr>
        <w:t>__________________________________</w:t>
      </w:r>
    </w:p>
    <w:p w:rsidR="00911ACC" w:rsidRPr="00600373" w:rsidRDefault="00541AF7" w:rsidP="00600373">
      <w:pPr>
        <w:spacing w:line="240" w:lineRule="atLeast"/>
        <w:ind w:left="2124" w:firstLine="708"/>
        <w:rPr>
          <w:sz w:val="20"/>
          <w:szCs w:val="20"/>
          <w:lang w:val="nn-NO"/>
        </w:rPr>
      </w:pPr>
      <w:r w:rsidRPr="002450AA">
        <w:rPr>
          <w:sz w:val="18"/>
          <w:szCs w:val="18"/>
          <w:lang w:val="nn-NO"/>
        </w:rPr>
        <w:t>Skriv datoar</w:t>
      </w:r>
    </w:p>
    <w:p w:rsidR="00174AEB" w:rsidRDefault="00174AEB" w:rsidP="00541AF7">
      <w:pPr>
        <w:rPr>
          <w:sz w:val="20"/>
          <w:szCs w:val="20"/>
          <w:lang w:val="nn-NO"/>
        </w:rPr>
      </w:pPr>
    </w:p>
    <w:p w:rsidR="00541AF7" w:rsidRPr="00911ACC" w:rsidRDefault="00541AF7" w:rsidP="00541AF7">
      <w:pPr>
        <w:rPr>
          <w:sz w:val="18"/>
          <w:szCs w:val="18"/>
          <w:lang w:val="nn-NO"/>
        </w:rPr>
      </w:pPr>
      <w:r w:rsidRPr="002450AA">
        <w:rPr>
          <w:sz w:val="20"/>
          <w:szCs w:val="20"/>
          <w:lang w:val="nn-NO"/>
        </w:rPr>
        <w:t>Namn på eleven: ____________________</w:t>
      </w:r>
      <w:r w:rsidR="00911ACC">
        <w:rPr>
          <w:sz w:val="20"/>
          <w:szCs w:val="20"/>
          <w:lang w:val="nn-NO"/>
        </w:rPr>
        <w:t>_________________</w:t>
      </w:r>
      <w:r w:rsidRPr="002450AA">
        <w:rPr>
          <w:sz w:val="20"/>
          <w:szCs w:val="20"/>
          <w:lang w:val="nn-NO"/>
        </w:rPr>
        <w:t>________</w:t>
      </w:r>
      <w:r w:rsidR="002450AA" w:rsidRPr="002450AA">
        <w:rPr>
          <w:sz w:val="20"/>
          <w:szCs w:val="20"/>
          <w:lang w:val="nn-NO"/>
        </w:rPr>
        <w:t>_</w:t>
      </w:r>
      <w:r w:rsidRPr="002450AA">
        <w:rPr>
          <w:sz w:val="20"/>
          <w:szCs w:val="20"/>
          <w:lang w:val="nn-NO"/>
        </w:rPr>
        <w:t>__Klasse:_</w:t>
      </w:r>
      <w:r w:rsidR="002450AA">
        <w:rPr>
          <w:sz w:val="20"/>
          <w:szCs w:val="20"/>
          <w:lang w:val="nn-NO"/>
        </w:rPr>
        <w:t>____</w:t>
      </w:r>
      <w:r w:rsidRPr="002450AA">
        <w:rPr>
          <w:sz w:val="20"/>
          <w:szCs w:val="20"/>
          <w:lang w:val="nn-NO"/>
        </w:rPr>
        <w:t xml:space="preserve">____________ </w:t>
      </w:r>
    </w:p>
    <w:p w:rsidR="00541AF7" w:rsidRPr="002450AA" w:rsidRDefault="00541AF7" w:rsidP="00541AF7">
      <w:pPr>
        <w:rPr>
          <w:sz w:val="20"/>
          <w:szCs w:val="20"/>
          <w:lang w:val="nn-NO"/>
        </w:rPr>
      </w:pPr>
      <w:r w:rsidRPr="002450AA">
        <w:rPr>
          <w:sz w:val="20"/>
          <w:szCs w:val="20"/>
          <w:lang w:val="nn-NO"/>
        </w:rPr>
        <w:t>Dokumentasjon frå lege eller annan som kan skrive ut sjukmeldingar, eller svar på permisjonssøknader ligg ved.</w:t>
      </w:r>
    </w:p>
    <w:p w:rsidR="00541AF7" w:rsidRPr="002450AA" w:rsidRDefault="00541AF7" w:rsidP="00541AF7">
      <w:pPr>
        <w:rPr>
          <w:sz w:val="20"/>
          <w:szCs w:val="20"/>
          <w:lang w:val="nn-NO"/>
        </w:rPr>
      </w:pPr>
    </w:p>
    <w:p w:rsidR="00541AF7" w:rsidRPr="002450AA" w:rsidRDefault="00541AF7" w:rsidP="00541AF7">
      <w:pPr>
        <w:rPr>
          <w:sz w:val="20"/>
          <w:szCs w:val="20"/>
          <w:lang w:val="nn-NO"/>
        </w:rPr>
      </w:pPr>
      <w:r w:rsidRPr="002450AA">
        <w:rPr>
          <w:sz w:val="20"/>
          <w:szCs w:val="20"/>
          <w:lang w:val="nn-NO"/>
        </w:rPr>
        <w:t>______________________</w:t>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t>___________________________</w:t>
      </w:r>
    </w:p>
    <w:p w:rsidR="008836C4" w:rsidRPr="002450AA" w:rsidRDefault="00541AF7" w:rsidP="004843E2">
      <w:pPr>
        <w:rPr>
          <w:sz w:val="20"/>
          <w:szCs w:val="20"/>
          <w:lang w:val="nn-NO"/>
        </w:rPr>
      </w:pPr>
      <w:r w:rsidRPr="002450AA">
        <w:rPr>
          <w:sz w:val="20"/>
          <w:szCs w:val="20"/>
          <w:lang w:val="nn-NO"/>
        </w:rPr>
        <w:t>Stad og dato</w:t>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r>
      <w:r w:rsidRPr="002450AA">
        <w:rPr>
          <w:sz w:val="20"/>
          <w:szCs w:val="20"/>
          <w:lang w:val="nn-NO"/>
        </w:rPr>
        <w:tab/>
        <w:t>Underskrift føresette</w:t>
      </w:r>
    </w:p>
    <w:sectPr w:rsidR="008836C4" w:rsidRPr="002450AA" w:rsidSect="00971E37">
      <w:headerReference w:type="default" r:id="rId9"/>
      <w:footerReference w:type="default" r:id="rId10"/>
      <w:pgSz w:w="11900" w:h="16840"/>
      <w:pgMar w:top="2268" w:right="1552" w:bottom="1560" w:left="1701" w:header="709" w:footer="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CDB" w:rsidRDefault="00AA1CDB" w:rsidP="004B0D82">
      <w:pPr>
        <w:spacing w:line="240" w:lineRule="auto"/>
      </w:pPr>
      <w:r>
        <w:separator/>
      </w:r>
    </w:p>
  </w:endnote>
  <w:endnote w:type="continuationSeparator" w:id="0">
    <w:p w:rsidR="00AA1CDB" w:rsidRDefault="00AA1CDB" w:rsidP="004B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6B0" w:rsidRPr="000066B0" w:rsidRDefault="000066B0">
    <w:pPr>
      <w:pStyle w:val="Botntekst"/>
    </w:pPr>
  </w:p>
  <w:tbl>
    <w:tblPr>
      <w:tblStyle w:val="Tabellrutenett"/>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134"/>
      <w:gridCol w:w="2693"/>
      <w:gridCol w:w="1134"/>
      <w:gridCol w:w="3369"/>
    </w:tblGrid>
    <w:tr w:rsidR="000066B0" w:rsidRPr="00A64AA7" w:rsidTr="000066B0">
      <w:tc>
        <w:tcPr>
          <w:tcW w:w="959" w:type="dxa"/>
        </w:tcPr>
        <w:p w:rsidR="000066B0" w:rsidRPr="000066B0" w:rsidRDefault="000066B0" w:rsidP="00A64AA7">
          <w:pPr>
            <w:pStyle w:val="Botntekst"/>
            <w:spacing w:after="80"/>
            <w:rPr>
              <w:b/>
              <w:bCs/>
              <w:color w:val="47B2C8"/>
              <w:spacing w:val="10"/>
              <w:sz w:val="15"/>
              <w:szCs w:val="15"/>
            </w:rPr>
          </w:pPr>
          <w:r>
            <w:rPr>
              <w:b/>
              <w:bCs/>
              <w:noProof/>
              <w:color w:val="47B2C8"/>
              <w:spacing w:val="10"/>
              <w:sz w:val="15"/>
              <w:szCs w:val="15"/>
              <w:lang w:val="nn-NO" w:eastAsia="nn-NO"/>
            </w:rPr>
            <w:drawing>
              <wp:inline distT="0" distB="0" distL="0" distR="0" wp14:anchorId="6473ECB4" wp14:editId="4E4C9FB7">
                <wp:extent cx="361017" cy="538599"/>
                <wp:effectExtent l="0" t="0" r="0" b="0"/>
                <wp:docPr id="2" name="Bilde 2" descr="Macintosh HD:Users:vidarflak:Dropbox (Paperplane AS):Paperplane AS:Kunder Paperplane:Fjell Ungdomsskule:Kommunevaap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darflak:Dropbox (Paperplane AS):Paperplane AS:Kunder Paperplane:Fjell Ungdomsskule:Kommunevaape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017" cy="538599"/>
                        </a:xfrm>
                        <a:prstGeom prst="rect">
                          <a:avLst/>
                        </a:prstGeom>
                        <a:noFill/>
                        <a:ln>
                          <a:noFill/>
                        </a:ln>
                      </pic:spPr>
                    </pic:pic>
                  </a:graphicData>
                </a:graphic>
              </wp:inline>
            </w:drawing>
          </w:r>
        </w:p>
      </w:tc>
      <w:tc>
        <w:tcPr>
          <w:tcW w:w="1134" w:type="dxa"/>
        </w:tcPr>
        <w:p w:rsidR="000066B0" w:rsidRPr="000066B0" w:rsidRDefault="000066B0" w:rsidP="000066B0">
          <w:pPr>
            <w:pStyle w:val="Botntekst"/>
            <w:rPr>
              <w:b/>
              <w:bCs/>
              <w:color w:val="47B2C8"/>
              <w:spacing w:val="10"/>
              <w:sz w:val="16"/>
              <w:szCs w:val="16"/>
            </w:rPr>
          </w:pPr>
          <w:r w:rsidRPr="000066B0">
            <w:rPr>
              <w:b/>
              <w:bCs/>
              <w:color w:val="47B2C8"/>
              <w:spacing w:val="10"/>
              <w:sz w:val="16"/>
              <w:szCs w:val="16"/>
            </w:rPr>
            <w:t xml:space="preserve"> </w:t>
          </w:r>
        </w:p>
        <w:p w:rsidR="000066B0" w:rsidRDefault="000066B0" w:rsidP="000066B0">
          <w:pPr>
            <w:pStyle w:val="Botntekst"/>
            <w:spacing w:before="30" w:after="120"/>
            <w:rPr>
              <w:b/>
              <w:bCs/>
              <w:color w:val="47B2C8"/>
              <w:spacing w:val="10"/>
              <w:sz w:val="15"/>
              <w:szCs w:val="15"/>
            </w:rPr>
          </w:pPr>
          <w:r w:rsidRPr="000066B0">
            <w:rPr>
              <w:b/>
              <w:bCs/>
              <w:color w:val="47B2C8"/>
              <w:spacing w:val="10"/>
              <w:sz w:val="15"/>
              <w:szCs w:val="15"/>
            </w:rPr>
            <w:t>ADRESSE:</w:t>
          </w:r>
        </w:p>
        <w:p w:rsidR="000066B0" w:rsidRPr="000066B0" w:rsidRDefault="000066B0" w:rsidP="000066B0">
          <w:pPr>
            <w:pStyle w:val="Botntekst"/>
            <w:spacing w:before="30" w:after="120"/>
            <w:rPr>
              <w:b/>
              <w:bCs/>
              <w:color w:val="47B2C8"/>
              <w:spacing w:val="10"/>
              <w:sz w:val="15"/>
              <w:szCs w:val="15"/>
            </w:rPr>
          </w:pPr>
          <w:r w:rsidRPr="000066B0">
            <w:rPr>
              <w:b/>
              <w:bCs/>
              <w:color w:val="47B2C8"/>
              <w:spacing w:val="10"/>
              <w:sz w:val="15"/>
              <w:szCs w:val="15"/>
            </w:rPr>
            <w:t>TELEFON:</w:t>
          </w:r>
          <w:r>
            <w:rPr>
              <w:color w:val="47B2C8"/>
              <w:sz w:val="18"/>
              <w:szCs w:val="18"/>
            </w:rPr>
            <w:t xml:space="preserve"> </w:t>
          </w:r>
        </w:p>
      </w:tc>
      <w:tc>
        <w:tcPr>
          <w:tcW w:w="2693" w:type="dxa"/>
        </w:tcPr>
        <w:p w:rsidR="000066B0" w:rsidRPr="000066B0" w:rsidRDefault="000066B0" w:rsidP="000066B0">
          <w:pPr>
            <w:pStyle w:val="Botntekst"/>
            <w:rPr>
              <w:b/>
              <w:bCs/>
              <w:color w:val="47B2C8"/>
              <w:spacing w:val="10"/>
              <w:sz w:val="16"/>
              <w:szCs w:val="16"/>
            </w:rPr>
          </w:pPr>
        </w:p>
        <w:p w:rsidR="000066B0" w:rsidRDefault="000066B0" w:rsidP="000066B0">
          <w:pPr>
            <w:pStyle w:val="Botntekst"/>
            <w:spacing w:after="80"/>
            <w:rPr>
              <w:color w:val="47B2C8"/>
              <w:sz w:val="18"/>
              <w:szCs w:val="18"/>
            </w:rPr>
          </w:pPr>
          <w:r w:rsidRPr="00A64AA7">
            <w:rPr>
              <w:color w:val="47B2C8"/>
              <w:sz w:val="18"/>
              <w:szCs w:val="18"/>
            </w:rPr>
            <w:t>Bjørkestølen 41, 5353 Straume</w:t>
          </w:r>
        </w:p>
        <w:p w:rsidR="000066B0" w:rsidRPr="00A64AA7" w:rsidRDefault="000066B0" w:rsidP="000066B0">
          <w:pPr>
            <w:pStyle w:val="Botntekst"/>
            <w:spacing w:after="80"/>
            <w:rPr>
              <w:color w:val="47B2C8"/>
              <w:sz w:val="18"/>
              <w:szCs w:val="18"/>
            </w:rPr>
          </w:pPr>
          <w:r>
            <w:rPr>
              <w:color w:val="47B2C8"/>
              <w:sz w:val="18"/>
              <w:szCs w:val="18"/>
            </w:rPr>
            <w:t>55 09 77 00</w:t>
          </w:r>
        </w:p>
      </w:tc>
      <w:tc>
        <w:tcPr>
          <w:tcW w:w="1134" w:type="dxa"/>
        </w:tcPr>
        <w:p w:rsidR="000066B0" w:rsidRPr="000066B0" w:rsidRDefault="000066B0" w:rsidP="000066B0">
          <w:pPr>
            <w:pStyle w:val="Botntekst"/>
            <w:rPr>
              <w:b/>
              <w:bCs/>
              <w:color w:val="47B2C8"/>
              <w:spacing w:val="10"/>
              <w:sz w:val="16"/>
              <w:szCs w:val="16"/>
            </w:rPr>
          </w:pPr>
        </w:p>
        <w:p w:rsidR="000066B0" w:rsidRDefault="000066B0" w:rsidP="000066B0">
          <w:pPr>
            <w:pStyle w:val="Botntekst"/>
            <w:spacing w:before="30" w:after="120"/>
            <w:rPr>
              <w:b/>
              <w:bCs/>
              <w:color w:val="47B2C8"/>
              <w:spacing w:val="10"/>
              <w:sz w:val="15"/>
              <w:szCs w:val="15"/>
            </w:rPr>
          </w:pPr>
          <w:r>
            <w:rPr>
              <w:b/>
              <w:bCs/>
              <w:color w:val="47B2C8"/>
              <w:spacing w:val="10"/>
              <w:sz w:val="15"/>
              <w:szCs w:val="15"/>
            </w:rPr>
            <w:t>NETTSIDE</w:t>
          </w:r>
          <w:r w:rsidRPr="000066B0">
            <w:rPr>
              <w:b/>
              <w:bCs/>
              <w:color w:val="47B2C8"/>
              <w:spacing w:val="10"/>
              <w:sz w:val="15"/>
              <w:szCs w:val="15"/>
            </w:rPr>
            <w:t>:</w:t>
          </w:r>
        </w:p>
        <w:p w:rsidR="000066B0" w:rsidRPr="000066B0" w:rsidRDefault="000066B0" w:rsidP="000066B0">
          <w:pPr>
            <w:pStyle w:val="Botntekst"/>
            <w:spacing w:after="80"/>
            <w:rPr>
              <w:b/>
              <w:bCs/>
              <w:color w:val="47B2C8"/>
              <w:spacing w:val="10"/>
              <w:sz w:val="15"/>
              <w:szCs w:val="15"/>
            </w:rPr>
          </w:pPr>
          <w:r>
            <w:rPr>
              <w:b/>
              <w:bCs/>
              <w:color w:val="47B2C8"/>
              <w:spacing w:val="10"/>
              <w:sz w:val="15"/>
              <w:szCs w:val="15"/>
            </w:rPr>
            <w:t>E-POST</w:t>
          </w:r>
          <w:r w:rsidRPr="000066B0">
            <w:rPr>
              <w:b/>
              <w:bCs/>
              <w:color w:val="47B2C8"/>
              <w:spacing w:val="10"/>
              <w:sz w:val="15"/>
              <w:szCs w:val="15"/>
            </w:rPr>
            <w:t>:</w:t>
          </w:r>
        </w:p>
      </w:tc>
      <w:tc>
        <w:tcPr>
          <w:tcW w:w="3369" w:type="dxa"/>
        </w:tcPr>
        <w:p w:rsidR="000066B0" w:rsidRPr="000066B0" w:rsidRDefault="000066B0" w:rsidP="000066B0">
          <w:pPr>
            <w:pStyle w:val="Botntekst"/>
            <w:rPr>
              <w:b/>
              <w:bCs/>
              <w:color w:val="47B2C8"/>
              <w:spacing w:val="10"/>
              <w:sz w:val="16"/>
              <w:szCs w:val="16"/>
            </w:rPr>
          </w:pPr>
        </w:p>
        <w:p w:rsidR="000066B0" w:rsidRDefault="000066B0" w:rsidP="000066B0">
          <w:pPr>
            <w:pStyle w:val="Botntekst"/>
            <w:spacing w:after="80"/>
            <w:rPr>
              <w:color w:val="47B2C8"/>
              <w:sz w:val="18"/>
              <w:szCs w:val="18"/>
            </w:rPr>
          </w:pPr>
          <w:r>
            <w:rPr>
              <w:color w:val="47B2C8"/>
              <w:sz w:val="18"/>
              <w:szCs w:val="18"/>
            </w:rPr>
            <w:t>www.fjell.no/fjellungdomsskule</w:t>
          </w:r>
        </w:p>
        <w:p w:rsidR="000066B0" w:rsidRPr="00A64AA7" w:rsidRDefault="000066B0" w:rsidP="000066B0">
          <w:pPr>
            <w:pStyle w:val="Botntekst"/>
            <w:spacing w:after="80"/>
            <w:rPr>
              <w:color w:val="47B2C8"/>
              <w:sz w:val="16"/>
              <w:szCs w:val="16"/>
            </w:rPr>
          </w:pPr>
          <w:r>
            <w:rPr>
              <w:color w:val="47B2C8"/>
              <w:sz w:val="18"/>
              <w:szCs w:val="18"/>
            </w:rPr>
            <w:t>fjellungdomsskule@fjell.kommune.no</w:t>
          </w:r>
        </w:p>
      </w:tc>
    </w:tr>
  </w:tbl>
  <w:p w:rsidR="000066B0" w:rsidRPr="00A64AA7" w:rsidRDefault="000066B0" w:rsidP="00A64AA7">
    <w:pPr>
      <w:pStyle w:val="Botn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CDB" w:rsidRDefault="00AA1CDB" w:rsidP="004B0D82">
      <w:pPr>
        <w:spacing w:line="240" w:lineRule="auto"/>
      </w:pPr>
      <w:r>
        <w:separator/>
      </w:r>
    </w:p>
  </w:footnote>
  <w:footnote w:type="continuationSeparator" w:id="0">
    <w:p w:rsidR="00AA1CDB" w:rsidRDefault="00AA1CDB" w:rsidP="004B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6B0" w:rsidRDefault="000066B0" w:rsidP="00A64AA7">
    <w:pPr>
      <w:pStyle w:val="Topptekst"/>
    </w:pPr>
    <w:r>
      <w:rPr>
        <w:noProof/>
        <w:lang w:val="nn-NO" w:eastAsia="nn-NO"/>
      </w:rPr>
      <w:drawing>
        <wp:inline distT="0" distB="0" distL="0" distR="0" wp14:anchorId="1707F367" wp14:editId="271179A1">
          <wp:extent cx="5508000" cy="686911"/>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8000" cy="686911"/>
                  </a:xfrm>
                  <a:prstGeom prst="rect">
                    <a:avLst/>
                  </a:prstGeom>
                  <a:noFill/>
                  <a:ln>
                    <a:noFill/>
                  </a:ln>
                </pic:spPr>
              </pic:pic>
            </a:graphicData>
          </a:graphic>
        </wp:inline>
      </w:drawing>
    </w:r>
  </w:p>
  <w:p w:rsidR="000066B0" w:rsidRDefault="000066B0" w:rsidP="00797F59">
    <w:pPr>
      <w:pStyle w:val="Topptekst"/>
      <w:ind w:hanging="142"/>
    </w:pPr>
  </w:p>
  <w:p w:rsidR="000066B0" w:rsidRDefault="000066B0" w:rsidP="00797F59">
    <w:pPr>
      <w:pStyle w:val="Topptekst"/>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6EB"/>
    <w:multiLevelType w:val="hybridMultilevel"/>
    <w:tmpl w:val="672ECAB4"/>
    <w:lvl w:ilvl="0" w:tplc="CAAEEE1C">
      <w:start w:val="1"/>
      <w:numFmt w:val="lowerLetter"/>
      <w:lvlText w:val="%1)"/>
      <w:lvlJc w:val="left"/>
      <w:pPr>
        <w:ind w:left="720" w:hanging="360"/>
      </w:pPr>
      <w:rPr>
        <w:rFonts w:hint="default"/>
        <w:b/>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 w15:restartNumberingAfterBreak="0">
    <w:nsid w:val="689915D8"/>
    <w:multiLevelType w:val="hybridMultilevel"/>
    <w:tmpl w:val="56EA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1CDB"/>
    <w:rsid w:val="000066B0"/>
    <w:rsid w:val="0002422B"/>
    <w:rsid w:val="0005248E"/>
    <w:rsid w:val="000D6E48"/>
    <w:rsid w:val="001069E4"/>
    <w:rsid w:val="00174AEB"/>
    <w:rsid w:val="001B03CB"/>
    <w:rsid w:val="001C35EE"/>
    <w:rsid w:val="001C6D1C"/>
    <w:rsid w:val="00222323"/>
    <w:rsid w:val="002450AA"/>
    <w:rsid w:val="00246463"/>
    <w:rsid w:val="002844A8"/>
    <w:rsid w:val="00305E79"/>
    <w:rsid w:val="0031468F"/>
    <w:rsid w:val="00322274"/>
    <w:rsid w:val="003524D6"/>
    <w:rsid w:val="00355189"/>
    <w:rsid w:val="003628C7"/>
    <w:rsid w:val="00387320"/>
    <w:rsid w:val="004843E2"/>
    <w:rsid w:val="004B0D82"/>
    <w:rsid w:val="00537A9A"/>
    <w:rsid w:val="00541AF7"/>
    <w:rsid w:val="00600373"/>
    <w:rsid w:val="00611539"/>
    <w:rsid w:val="006244EB"/>
    <w:rsid w:val="00646369"/>
    <w:rsid w:val="006A72E7"/>
    <w:rsid w:val="006C2518"/>
    <w:rsid w:val="006E5B5D"/>
    <w:rsid w:val="00752CDB"/>
    <w:rsid w:val="00797F59"/>
    <w:rsid w:val="007D49A7"/>
    <w:rsid w:val="008836C4"/>
    <w:rsid w:val="008D10C0"/>
    <w:rsid w:val="00904508"/>
    <w:rsid w:val="00911ACC"/>
    <w:rsid w:val="00971E37"/>
    <w:rsid w:val="009D02A2"/>
    <w:rsid w:val="00A11FE3"/>
    <w:rsid w:val="00A64AA7"/>
    <w:rsid w:val="00A85880"/>
    <w:rsid w:val="00A9545E"/>
    <w:rsid w:val="00AA1CDB"/>
    <w:rsid w:val="00AA5434"/>
    <w:rsid w:val="00AB7AF4"/>
    <w:rsid w:val="00B11EC9"/>
    <w:rsid w:val="00BF32D0"/>
    <w:rsid w:val="00CD55F1"/>
    <w:rsid w:val="00DD32AD"/>
    <w:rsid w:val="00E954D3"/>
    <w:rsid w:val="00F66985"/>
    <w:rsid w:val="00FF775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3C65652"/>
  <w14:defaultImageDpi w14:val="300"/>
  <w15:docId w15:val="{25323EA7-3FC0-4E3A-81AA-67964E03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D82"/>
    <w:pPr>
      <w:spacing w:line="360" w:lineRule="exact"/>
    </w:pPr>
    <w:rPr>
      <w:rFonts w:ascii="Constantia" w:hAnsi="Constantia"/>
    </w:rPr>
  </w:style>
  <w:style w:type="paragraph" w:styleId="Overskrift1">
    <w:name w:val="heading 1"/>
    <w:basedOn w:val="Normal"/>
    <w:next w:val="Normal"/>
    <w:link w:val="Overskrift1Teikn"/>
    <w:uiPriority w:val="9"/>
    <w:qFormat/>
    <w:rsid w:val="00A64AA7"/>
    <w:pPr>
      <w:outlineLvl w:val="0"/>
    </w:pPr>
    <w:rPr>
      <w:b/>
      <w:bCs/>
      <w:caps/>
      <w:color w:val="47B2C8"/>
      <w:spacing w:val="10"/>
      <w14:numForm w14:val="lining"/>
    </w:rPr>
  </w:style>
  <w:style w:type="paragraph" w:styleId="Overskrift2">
    <w:name w:val="heading 2"/>
    <w:basedOn w:val="Normal"/>
    <w:next w:val="Normal"/>
    <w:link w:val="Overskrift2Teikn"/>
    <w:uiPriority w:val="9"/>
    <w:unhideWhenUsed/>
    <w:rsid w:val="001C35EE"/>
    <w:pPr>
      <w:outlineLvl w:val="1"/>
    </w:pPr>
  </w:style>
  <w:style w:type="paragraph" w:styleId="Overskrift3">
    <w:name w:val="heading 3"/>
    <w:basedOn w:val="Normal"/>
    <w:next w:val="Normal"/>
    <w:link w:val="Overskrift3Teikn"/>
    <w:uiPriority w:val="9"/>
    <w:unhideWhenUsed/>
    <w:rsid w:val="006244EB"/>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ikn"/>
    <w:uiPriority w:val="9"/>
    <w:unhideWhenUsed/>
    <w:rsid w:val="006244EB"/>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ikn"/>
    <w:uiPriority w:val="9"/>
    <w:unhideWhenUsed/>
    <w:rsid w:val="006244EB"/>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ikn"/>
    <w:uiPriority w:val="9"/>
    <w:unhideWhenUsed/>
    <w:rsid w:val="006244E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B0D82"/>
    <w:pPr>
      <w:tabs>
        <w:tab w:val="center" w:pos="4536"/>
        <w:tab w:val="right" w:pos="9072"/>
      </w:tabs>
      <w:spacing w:line="240" w:lineRule="auto"/>
    </w:pPr>
  </w:style>
  <w:style w:type="character" w:customStyle="1" w:styleId="TopptekstTeikn">
    <w:name w:val="Topptekst Teikn"/>
    <w:basedOn w:val="Standardskriftforavsnitt"/>
    <w:link w:val="Topptekst"/>
    <w:uiPriority w:val="99"/>
    <w:rsid w:val="004B0D82"/>
    <w:rPr>
      <w:rFonts w:ascii="Constantia" w:hAnsi="Constantia"/>
    </w:rPr>
  </w:style>
  <w:style w:type="paragraph" w:styleId="Botntekst">
    <w:name w:val="footer"/>
    <w:basedOn w:val="Normal"/>
    <w:link w:val="BotntekstTeikn"/>
    <w:uiPriority w:val="99"/>
    <w:unhideWhenUsed/>
    <w:rsid w:val="004B0D82"/>
    <w:pPr>
      <w:tabs>
        <w:tab w:val="center" w:pos="4536"/>
        <w:tab w:val="right" w:pos="9072"/>
      </w:tabs>
      <w:spacing w:line="240" w:lineRule="auto"/>
    </w:pPr>
  </w:style>
  <w:style w:type="character" w:customStyle="1" w:styleId="BotntekstTeikn">
    <w:name w:val="Botntekst Teikn"/>
    <w:basedOn w:val="Standardskriftforavsnitt"/>
    <w:link w:val="Botntekst"/>
    <w:uiPriority w:val="99"/>
    <w:rsid w:val="004B0D82"/>
    <w:rPr>
      <w:rFonts w:ascii="Constantia" w:hAnsi="Constantia"/>
    </w:rPr>
  </w:style>
  <w:style w:type="paragraph" w:styleId="Bobletekst">
    <w:name w:val="Balloon Text"/>
    <w:basedOn w:val="Normal"/>
    <w:link w:val="BobletekstTeikn"/>
    <w:uiPriority w:val="99"/>
    <w:semiHidden/>
    <w:unhideWhenUsed/>
    <w:rsid w:val="004B0D82"/>
    <w:pPr>
      <w:spacing w:line="240" w:lineRule="auto"/>
    </w:pPr>
    <w:rPr>
      <w:rFonts w:ascii="Lucida Grande" w:hAnsi="Lucida Grande" w:cs="Lucida Grande"/>
      <w:sz w:val="18"/>
      <w:szCs w:val="18"/>
    </w:rPr>
  </w:style>
  <w:style w:type="character" w:customStyle="1" w:styleId="BobletekstTeikn">
    <w:name w:val="Bobletekst Teikn"/>
    <w:basedOn w:val="Standardskriftforavsnitt"/>
    <w:link w:val="Bobletekst"/>
    <w:uiPriority w:val="99"/>
    <w:semiHidden/>
    <w:rsid w:val="004B0D82"/>
    <w:rPr>
      <w:rFonts w:ascii="Lucida Grande" w:hAnsi="Lucida Grande" w:cs="Lucida Grande"/>
      <w:sz w:val="18"/>
      <w:szCs w:val="18"/>
    </w:rPr>
  </w:style>
  <w:style w:type="table" w:styleId="Tabellrutenett">
    <w:name w:val="Table Grid"/>
    <w:basedOn w:val="Vanlegtabell"/>
    <w:uiPriority w:val="59"/>
    <w:rsid w:val="000D6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ikn">
    <w:name w:val="Overskrift 1 Teikn"/>
    <w:basedOn w:val="Standardskriftforavsnitt"/>
    <w:link w:val="Overskrift1"/>
    <w:uiPriority w:val="9"/>
    <w:rsid w:val="00A64AA7"/>
    <w:rPr>
      <w:rFonts w:ascii="Constantia" w:hAnsi="Constantia"/>
      <w:b/>
      <w:bCs/>
      <w:caps/>
      <w:color w:val="47B2C8"/>
      <w:spacing w:val="10"/>
      <w14:numForm w14:val="lining"/>
    </w:rPr>
  </w:style>
  <w:style w:type="character" w:styleId="Svakutheving">
    <w:name w:val="Subtle Emphasis"/>
    <w:basedOn w:val="Standardskriftforavsnitt"/>
    <w:uiPriority w:val="19"/>
    <w:rsid w:val="006244EB"/>
    <w:rPr>
      <w:i/>
      <w:iCs/>
      <w:color w:val="808080" w:themeColor="text1" w:themeTint="7F"/>
    </w:rPr>
  </w:style>
  <w:style w:type="character" w:styleId="Utheving">
    <w:name w:val="Emphasis"/>
    <w:basedOn w:val="Standardskriftforavsnitt"/>
    <w:uiPriority w:val="20"/>
    <w:rsid w:val="006244EB"/>
    <w:rPr>
      <w:i/>
      <w:iCs/>
    </w:rPr>
  </w:style>
  <w:style w:type="character" w:customStyle="1" w:styleId="Overskrift2Teikn">
    <w:name w:val="Overskrift 2 Teikn"/>
    <w:basedOn w:val="Standardskriftforavsnitt"/>
    <w:link w:val="Overskrift2"/>
    <w:uiPriority w:val="9"/>
    <w:rsid w:val="001C35EE"/>
    <w:rPr>
      <w:rFonts w:ascii="Constantia" w:hAnsi="Constantia"/>
    </w:rPr>
  </w:style>
  <w:style w:type="character" w:customStyle="1" w:styleId="Overskrift3Teikn">
    <w:name w:val="Overskrift 3 Teikn"/>
    <w:basedOn w:val="Standardskriftforavsnitt"/>
    <w:link w:val="Overskrift3"/>
    <w:uiPriority w:val="9"/>
    <w:rsid w:val="006244EB"/>
    <w:rPr>
      <w:rFonts w:asciiTheme="majorHAnsi" w:eastAsiaTheme="majorEastAsia" w:hAnsiTheme="majorHAnsi" w:cstheme="majorBidi"/>
      <w:b/>
      <w:bCs/>
      <w:color w:val="4F81BD" w:themeColor="accent1"/>
    </w:rPr>
  </w:style>
  <w:style w:type="character" w:customStyle="1" w:styleId="Overskrift4Teikn">
    <w:name w:val="Overskrift 4 Teikn"/>
    <w:basedOn w:val="Standardskriftforavsnitt"/>
    <w:link w:val="Overskrift4"/>
    <w:uiPriority w:val="9"/>
    <w:rsid w:val="006244EB"/>
    <w:rPr>
      <w:rFonts w:asciiTheme="majorHAnsi" w:eastAsiaTheme="majorEastAsia" w:hAnsiTheme="majorHAnsi" w:cstheme="majorBidi"/>
      <w:b/>
      <w:bCs/>
      <w:i/>
      <w:iCs/>
      <w:color w:val="4F81BD" w:themeColor="accent1"/>
    </w:rPr>
  </w:style>
  <w:style w:type="character" w:customStyle="1" w:styleId="Overskrift5Teikn">
    <w:name w:val="Overskrift 5 Teikn"/>
    <w:basedOn w:val="Standardskriftforavsnitt"/>
    <w:link w:val="Overskrift5"/>
    <w:uiPriority w:val="9"/>
    <w:rsid w:val="006244EB"/>
    <w:rPr>
      <w:rFonts w:asciiTheme="majorHAnsi" w:eastAsiaTheme="majorEastAsia" w:hAnsiTheme="majorHAnsi" w:cstheme="majorBidi"/>
      <w:color w:val="243F60" w:themeColor="accent1" w:themeShade="7F"/>
    </w:rPr>
  </w:style>
  <w:style w:type="character" w:customStyle="1" w:styleId="Overskrift6Teikn">
    <w:name w:val="Overskrift 6 Teikn"/>
    <w:basedOn w:val="Standardskriftforavsnitt"/>
    <w:link w:val="Overskrift6"/>
    <w:uiPriority w:val="9"/>
    <w:rsid w:val="006244EB"/>
    <w:rPr>
      <w:rFonts w:asciiTheme="majorHAnsi" w:eastAsiaTheme="majorEastAsia" w:hAnsiTheme="majorHAnsi" w:cstheme="majorBidi"/>
      <w:i/>
      <w:iCs/>
      <w:color w:val="243F60" w:themeColor="accent1" w:themeShade="7F"/>
    </w:rPr>
  </w:style>
  <w:style w:type="character" w:styleId="Sterkutheving">
    <w:name w:val="Intense Emphasis"/>
    <w:basedOn w:val="Standardskriftforavsnitt"/>
    <w:uiPriority w:val="21"/>
    <w:rsid w:val="006244EB"/>
    <w:rPr>
      <w:b/>
      <w:bCs/>
      <w:i/>
      <w:iCs/>
      <w:color w:val="4F81BD" w:themeColor="accent1"/>
    </w:rPr>
  </w:style>
  <w:style w:type="character" w:styleId="Svakreferanse">
    <w:name w:val="Subtle Reference"/>
    <w:basedOn w:val="Standardskriftforavsnitt"/>
    <w:uiPriority w:val="31"/>
    <w:rsid w:val="00CD55F1"/>
    <w:rPr>
      <w:smallCaps/>
      <w:color w:val="C0504D" w:themeColor="accent2"/>
      <w:u w:val="single"/>
    </w:rPr>
  </w:style>
  <w:style w:type="paragraph" w:styleId="Sterktsitat">
    <w:name w:val="Intense Quote"/>
    <w:basedOn w:val="Normal"/>
    <w:next w:val="Normal"/>
    <w:link w:val="SterktsitatTeikn"/>
    <w:uiPriority w:val="30"/>
    <w:rsid w:val="00CD55F1"/>
    <w:pPr>
      <w:pBdr>
        <w:bottom w:val="single" w:sz="4" w:space="4" w:color="4F81BD" w:themeColor="accent1"/>
      </w:pBdr>
      <w:spacing w:before="200" w:after="280"/>
      <w:ind w:left="936" w:right="936"/>
    </w:pPr>
    <w:rPr>
      <w:b/>
      <w:bCs/>
      <w:i/>
      <w:iCs/>
      <w:color w:val="4F81BD" w:themeColor="accent1"/>
    </w:rPr>
  </w:style>
  <w:style w:type="character" w:customStyle="1" w:styleId="SterktsitatTeikn">
    <w:name w:val="Sterkt sitat Teikn"/>
    <w:basedOn w:val="Standardskriftforavsnitt"/>
    <w:link w:val="Sterktsitat"/>
    <w:uiPriority w:val="30"/>
    <w:rsid w:val="00CD55F1"/>
    <w:rPr>
      <w:rFonts w:ascii="Constantia" w:hAnsi="Constantia"/>
      <w:b/>
      <w:bCs/>
      <w:i/>
      <w:iCs/>
      <w:color w:val="4F81BD" w:themeColor="accent1"/>
    </w:rPr>
  </w:style>
  <w:style w:type="paragraph" w:styleId="Sitat">
    <w:name w:val="Quote"/>
    <w:basedOn w:val="Normal"/>
    <w:next w:val="Normal"/>
    <w:link w:val="SitatTeikn"/>
    <w:uiPriority w:val="29"/>
    <w:rsid w:val="00CD55F1"/>
    <w:rPr>
      <w:i/>
      <w:iCs/>
      <w:color w:val="000000" w:themeColor="text1"/>
    </w:rPr>
  </w:style>
  <w:style w:type="character" w:customStyle="1" w:styleId="SitatTeikn">
    <w:name w:val="Sitat Teikn"/>
    <w:basedOn w:val="Standardskriftforavsnitt"/>
    <w:link w:val="Sitat"/>
    <w:uiPriority w:val="29"/>
    <w:rsid w:val="00CD55F1"/>
    <w:rPr>
      <w:rFonts w:ascii="Constantia" w:hAnsi="Constantia"/>
      <w:i/>
      <w:iCs/>
      <w:color w:val="000000" w:themeColor="text1"/>
    </w:rPr>
  </w:style>
  <w:style w:type="character" w:styleId="Sterk">
    <w:name w:val="Strong"/>
    <w:basedOn w:val="Standardskriftforavsnitt"/>
    <w:uiPriority w:val="22"/>
    <w:rsid w:val="00CD55F1"/>
    <w:rPr>
      <w:b/>
      <w:bCs/>
    </w:rPr>
  </w:style>
  <w:style w:type="paragraph" w:styleId="Listeavsnitt">
    <w:name w:val="List Paragraph"/>
    <w:basedOn w:val="Normal"/>
    <w:uiPriority w:val="34"/>
    <w:rsid w:val="007D49A7"/>
    <w:pPr>
      <w:ind w:left="720"/>
      <w:contextualSpacing/>
    </w:pPr>
  </w:style>
  <w:style w:type="character" w:styleId="Hyperkopling">
    <w:name w:val="Hyperlink"/>
    <w:rsid w:val="00541AF7"/>
    <w:rPr>
      <w:color w:val="0000FF"/>
      <w:u w:val="single"/>
    </w:rPr>
  </w:style>
  <w:style w:type="character" w:styleId="Flgdhyperkopling">
    <w:name w:val="FollowedHyperlink"/>
    <w:basedOn w:val="Standardskriftforavsnitt"/>
    <w:uiPriority w:val="99"/>
    <w:semiHidden/>
    <w:unhideWhenUsed/>
    <w:rsid w:val="00646369"/>
    <w:rPr>
      <w:color w:val="800080" w:themeColor="followedHyperlink"/>
      <w:u w:val="single"/>
    </w:rPr>
  </w:style>
  <w:style w:type="character" w:styleId="Ulystomtale">
    <w:name w:val="Unresolved Mention"/>
    <w:basedOn w:val="Standardskriftforavsnitt"/>
    <w:uiPriority w:val="99"/>
    <w:semiHidden/>
    <w:unhideWhenUsed/>
    <w:rsid w:val="00174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7075">
      <w:bodyDiv w:val="1"/>
      <w:marLeft w:val="0"/>
      <w:marRight w:val="0"/>
      <w:marTop w:val="0"/>
      <w:marBottom w:val="0"/>
      <w:divBdr>
        <w:top w:val="none" w:sz="0" w:space="0" w:color="auto"/>
        <w:left w:val="none" w:sz="0" w:space="0" w:color="auto"/>
        <w:bottom w:val="none" w:sz="0" w:space="0" w:color="auto"/>
        <w:right w:val="none" w:sz="0" w:space="0" w:color="auto"/>
      </w:divBdr>
    </w:div>
    <w:div w:id="890582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vdata.no/dokument/SF/forskrift/2006-06-23-724/KAPITTEL_5-6-1#%C2%A73-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hau3\AppData\Local\Microsoft\Windows\Temporary%20Internet%20Files\Content.IE5\XKZYQPO2\Fjell_Brev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5FCA9-3A77-4DB5-807D-E11FAB86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Fjell_Brevmal.dotx</Template>
  <TotalTime>54</TotalTime>
  <Pages>2</Pages>
  <Words>188</Words>
  <Characters>998</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Fjell ungdomsskule</Company>
  <LinksUpToDate>false</LinksUpToDate>
  <CharactersWithSpaces>1184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Haugane, Anne-Merete Vabø</dc:creator>
  <cp:lastModifiedBy>Nina Zandstra</cp:lastModifiedBy>
  <cp:revision>6</cp:revision>
  <cp:lastPrinted>2016-01-11T12:15:00Z</cp:lastPrinted>
  <dcterms:created xsi:type="dcterms:W3CDTF">2017-03-28T09:29:00Z</dcterms:created>
  <dcterms:modified xsi:type="dcterms:W3CDTF">2024-01-16T14:30:00Z</dcterms:modified>
</cp:coreProperties>
</file>