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E0C" w:rsidRPr="00D24715" w:rsidRDefault="00271E0C" w:rsidP="00D24715">
      <w:pPr>
        <w:pStyle w:val="Overskrift1"/>
        <w:rPr>
          <w:rFonts w:eastAsia="Arial"/>
        </w:rPr>
      </w:pPr>
      <w:r w:rsidRPr="00E244C6">
        <w:rPr>
          <w:rFonts w:eastAsia="Arial"/>
        </w:rPr>
        <w:t>Hvordan skape gode klassemiljøer?</w:t>
      </w:r>
    </w:p>
    <w:p w:rsidR="00271E0C" w:rsidRPr="00271E0C" w:rsidRDefault="00271E0C" w:rsidP="00FE3075">
      <w:pPr>
        <w:rPr>
          <w:rFonts w:ascii="Arial" w:eastAsia="Arial" w:hAnsi="Arial" w:cs="Arial"/>
        </w:rPr>
      </w:pPr>
      <w:r w:rsidRPr="00E244C6">
        <w:rPr>
          <w:rFonts w:ascii="Arial" w:eastAsia="Arial" w:hAnsi="Arial" w:cs="Arial"/>
        </w:rPr>
        <w:t>En liten innsats fra alle kan gjøre en stor forskjell i positiv retnin</w:t>
      </w:r>
      <w:r>
        <w:rPr>
          <w:rFonts w:ascii="Arial" w:eastAsia="Arial" w:hAnsi="Arial" w:cs="Arial"/>
        </w:rPr>
        <w:t>g for å skape et godt klassemiljø.</w:t>
      </w:r>
      <w:r w:rsidRPr="00E244C6">
        <w:rPr>
          <w:rFonts w:ascii="Arial" w:eastAsia="Arial" w:hAnsi="Arial" w:cs="Arial"/>
        </w:rPr>
        <w:t xml:space="preserve"> Et godt klassemiljø er forebyggende mot mobbing og utestenging. Aktiviteter som vennegrupper og </w:t>
      </w:r>
      <w:r>
        <w:rPr>
          <w:rFonts w:ascii="Arial" w:eastAsia="Arial" w:hAnsi="Arial" w:cs="Arial"/>
        </w:rPr>
        <w:t>sosiale sammenkomster</w:t>
      </w:r>
      <w:r w:rsidRPr="00E244C6">
        <w:rPr>
          <w:rFonts w:ascii="Arial" w:eastAsia="Arial" w:hAnsi="Arial" w:cs="Arial"/>
        </w:rPr>
        <w:t xml:space="preserve"> er eksempler på aktiviteter som er med på å bidra til et bedre klassemiljø.</w:t>
      </w:r>
    </w:p>
    <w:p w:rsidR="00271E0C" w:rsidRPr="00E244C6" w:rsidRDefault="00271E0C" w:rsidP="00271E0C">
      <w:pPr>
        <w:pStyle w:val="Overskrift2"/>
        <w:rPr>
          <w:rFonts w:eastAsia="Arial"/>
        </w:rPr>
      </w:pPr>
      <w:r w:rsidRPr="00E244C6">
        <w:rPr>
          <w:rFonts w:eastAsia="Arial"/>
        </w:rPr>
        <w:t>Vennegrupper</w:t>
      </w:r>
      <w:r>
        <w:rPr>
          <w:rFonts w:eastAsia="Arial"/>
        </w:rPr>
        <w:t xml:space="preserve"> </w:t>
      </w:r>
      <w:r w:rsidRPr="00D87319">
        <w:rPr>
          <w:rFonts w:eastAsia="Arial"/>
        </w:rPr>
        <w:t>i skoletiden</w:t>
      </w:r>
    </w:p>
    <w:p w:rsidR="00271E0C" w:rsidRPr="00E244C6" w:rsidRDefault="00271E0C" w:rsidP="00FE3075">
      <w:pPr>
        <w:rPr>
          <w:rFonts w:ascii="Arial" w:eastAsia="Arial" w:hAnsi="Arial" w:cs="Arial"/>
        </w:rPr>
      </w:pPr>
      <w:r w:rsidRPr="00E244C6">
        <w:rPr>
          <w:rFonts w:ascii="Arial" w:eastAsia="Arial" w:hAnsi="Arial" w:cs="Arial"/>
        </w:rPr>
        <w:t xml:space="preserve">Dette kan være svært verdifullt, særlig i de første årene på skolen. Det anbefales å arrangere disse vennegruppene minst til og med 4. klasse, eller så lenge barna selv vil. Her er det </w:t>
      </w:r>
      <w:r>
        <w:rPr>
          <w:rFonts w:ascii="Arial" w:eastAsia="Arial" w:hAnsi="Arial" w:cs="Arial"/>
        </w:rPr>
        <w:t xml:space="preserve">også </w:t>
      </w:r>
      <w:r w:rsidRPr="00E244C6">
        <w:rPr>
          <w:rFonts w:ascii="Arial" w:eastAsia="Arial" w:hAnsi="Arial" w:cs="Arial"/>
        </w:rPr>
        <w:t>essensielt at alle stiller opp og arrangerer treff</w:t>
      </w:r>
      <w:r>
        <w:rPr>
          <w:rFonts w:ascii="Arial" w:eastAsia="Arial" w:hAnsi="Arial" w:cs="Arial"/>
        </w:rPr>
        <w:t xml:space="preserve"> på fritiden</w:t>
      </w:r>
      <w:r w:rsidRPr="00E244C6">
        <w:rPr>
          <w:rFonts w:ascii="Arial" w:eastAsia="Arial" w:hAnsi="Arial" w:cs="Arial"/>
        </w:rPr>
        <w:t>, slik at ikke noen barn føler seg utenfor. Et godt råd er å sette opp tidsfrister for når de ulike vennegruppene skal være gjennomført, det setter litt mer press på foreldrene og er lettere å følge opp.</w:t>
      </w:r>
    </w:p>
    <w:p w:rsidR="00271E0C" w:rsidRPr="00E244C6" w:rsidRDefault="00271E0C" w:rsidP="00271E0C">
      <w:pPr>
        <w:pStyle w:val="Overskrift2"/>
        <w:rPr>
          <w:rFonts w:eastAsia="Arial"/>
        </w:rPr>
      </w:pPr>
      <w:r w:rsidRPr="00E244C6">
        <w:rPr>
          <w:rFonts w:eastAsia="Arial"/>
        </w:rPr>
        <w:t xml:space="preserve">Foreldrestyrte klassemøter </w:t>
      </w:r>
    </w:p>
    <w:p w:rsidR="00271E0C" w:rsidRPr="00E244C6" w:rsidRDefault="00271E0C" w:rsidP="00FE3075">
      <w:pPr>
        <w:rPr>
          <w:rFonts w:ascii="Arial" w:eastAsia="Arial" w:hAnsi="Arial" w:cs="Arial"/>
        </w:rPr>
      </w:pPr>
      <w:r w:rsidRPr="00E244C6">
        <w:rPr>
          <w:rFonts w:ascii="Arial" w:eastAsia="Arial" w:hAnsi="Arial" w:cs="Arial"/>
        </w:rPr>
        <w:t xml:space="preserve">Her kan foreldrene møtes til litt mer formelle møter, gjerne uten lærer, der man kan etablere felles og akseptable rammebetingelser for barnas adferd i og utenfor skoletiden. Man kan også diskutere felles problemstillinger vedrørende barnas skole- og læringsmiljø. </w:t>
      </w:r>
    </w:p>
    <w:p w:rsidR="00271E0C" w:rsidRPr="00E244C6" w:rsidRDefault="00271E0C" w:rsidP="00FE3075">
      <w:pPr>
        <w:rPr>
          <w:rFonts w:ascii="Arial" w:eastAsia="Arial" w:hAnsi="Arial" w:cs="Arial"/>
        </w:rPr>
      </w:pPr>
      <w:r w:rsidRPr="00E244C6">
        <w:rPr>
          <w:rFonts w:ascii="Arial" w:eastAsia="Arial" w:hAnsi="Arial" w:cs="Arial"/>
        </w:rPr>
        <w:t xml:space="preserve"> Foreldrestyre foreldremøter, temaer som kan tas opp, avhengig av alder på klassen: </w:t>
      </w:r>
    </w:p>
    <w:p w:rsidR="00271E0C" w:rsidRPr="007F1D86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7F1D86">
        <w:rPr>
          <w:rFonts w:ascii="Arial" w:eastAsia="Arial" w:hAnsi="Arial" w:cs="Arial"/>
          <w:lang w:val="nb-NO"/>
        </w:rPr>
        <w:t xml:space="preserve">Mobbing, både blant elevene, men også lærer – elev </w:t>
      </w:r>
    </w:p>
    <w:p w:rsidR="00271E0C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7F1D86">
        <w:rPr>
          <w:rFonts w:ascii="Arial" w:eastAsia="Arial" w:hAnsi="Arial" w:cs="Arial"/>
          <w:lang w:val="nb-NO"/>
        </w:rPr>
        <w:t>Bursdagsfeiringer på skolen</w:t>
      </w:r>
    </w:p>
    <w:p w:rsidR="00271E0C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7F1D86">
        <w:rPr>
          <w:rFonts w:ascii="Arial" w:eastAsia="Arial" w:hAnsi="Arial" w:cs="Arial"/>
          <w:lang w:val="nb-NO"/>
        </w:rPr>
        <w:t>Bursdagsgaver – hvor mye?</w:t>
      </w:r>
    </w:p>
    <w:p w:rsidR="00271E0C" w:rsidRPr="007F1D86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7F1D86">
        <w:rPr>
          <w:rFonts w:ascii="Arial" w:eastAsia="Arial" w:hAnsi="Arial" w:cs="Arial"/>
          <w:lang w:val="nb-NO"/>
        </w:rPr>
        <w:t>Hva med kaker, søtsaker på arrangementer/skogsturer etc</w:t>
      </w:r>
      <w:r>
        <w:rPr>
          <w:rFonts w:ascii="Arial" w:eastAsia="Arial" w:hAnsi="Arial" w:cs="Arial"/>
          <w:lang w:val="nb-NO"/>
        </w:rPr>
        <w:t>.</w:t>
      </w:r>
      <w:r w:rsidRPr="007F1D86">
        <w:rPr>
          <w:rFonts w:ascii="Arial" w:eastAsia="Arial" w:hAnsi="Arial" w:cs="Arial"/>
          <w:lang w:val="nb-NO"/>
        </w:rPr>
        <w:t xml:space="preserve">  </w:t>
      </w:r>
    </w:p>
    <w:p w:rsidR="00271E0C" w:rsidRPr="007F1D86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7F1D86">
        <w:rPr>
          <w:rFonts w:ascii="Arial" w:eastAsia="Arial" w:hAnsi="Arial" w:cs="Arial"/>
          <w:lang w:val="nb-NO"/>
        </w:rPr>
        <w:t>Mobiltelefon</w:t>
      </w:r>
      <w:r>
        <w:rPr>
          <w:rFonts w:ascii="Arial" w:eastAsia="Arial" w:hAnsi="Arial" w:cs="Arial"/>
          <w:lang w:val="nb-NO"/>
        </w:rPr>
        <w:t xml:space="preserve">- </w:t>
      </w:r>
      <w:r w:rsidRPr="007F1D86">
        <w:rPr>
          <w:rFonts w:ascii="Arial" w:eastAsia="Arial" w:hAnsi="Arial" w:cs="Arial"/>
          <w:lang w:val="nb-NO"/>
        </w:rPr>
        <w:t xml:space="preserve">retningslinjer, Snapchat, Facebook, Instagram </w:t>
      </w:r>
    </w:p>
    <w:p w:rsidR="00271E0C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7F1D86">
        <w:rPr>
          <w:rFonts w:ascii="Arial" w:eastAsia="Arial" w:hAnsi="Arial" w:cs="Arial"/>
          <w:lang w:val="nb-NO"/>
        </w:rPr>
        <w:t xml:space="preserve">Utetider på kveldstid </w:t>
      </w:r>
    </w:p>
    <w:p w:rsidR="00271E0C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7F1D86">
        <w:rPr>
          <w:rFonts w:ascii="Arial" w:eastAsia="Arial" w:hAnsi="Arial" w:cs="Arial"/>
          <w:lang w:val="nb-NO"/>
        </w:rPr>
        <w:t>Hva får man se på TV/ikke</w:t>
      </w:r>
      <w:r>
        <w:rPr>
          <w:rFonts w:ascii="Arial" w:eastAsia="Arial" w:hAnsi="Arial" w:cs="Arial"/>
          <w:lang w:val="nb-NO"/>
        </w:rPr>
        <w:t>, hvilke spill får man spille- aldersgrenser</w:t>
      </w:r>
    </w:p>
    <w:p w:rsidR="00271E0C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7F1D86">
        <w:rPr>
          <w:rFonts w:ascii="Arial" w:eastAsia="Arial" w:hAnsi="Arial" w:cs="Arial"/>
          <w:lang w:val="nb-NO"/>
        </w:rPr>
        <w:t xml:space="preserve">Hva slags filmer skal man få se hjemme hos hverandre </w:t>
      </w:r>
    </w:p>
    <w:p w:rsidR="00271E0C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>
        <w:rPr>
          <w:rFonts w:ascii="Arial" w:eastAsia="Arial" w:hAnsi="Arial" w:cs="Arial"/>
          <w:lang w:val="nb-NO"/>
        </w:rPr>
        <w:t>Munnbruk- b</w:t>
      </w:r>
      <w:r w:rsidRPr="007F1D86">
        <w:rPr>
          <w:rFonts w:ascii="Arial" w:eastAsia="Arial" w:hAnsi="Arial" w:cs="Arial"/>
          <w:lang w:val="nb-NO"/>
        </w:rPr>
        <w:t>anning</w:t>
      </w:r>
      <w:r>
        <w:rPr>
          <w:rFonts w:ascii="Arial" w:eastAsia="Arial" w:hAnsi="Arial" w:cs="Arial"/>
          <w:lang w:val="nb-NO"/>
        </w:rPr>
        <w:t>, stygt språk, dårlig humor</w:t>
      </w:r>
    </w:p>
    <w:p w:rsidR="00271E0C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7F1D86">
        <w:rPr>
          <w:rFonts w:ascii="Arial" w:eastAsia="Arial" w:hAnsi="Arial" w:cs="Arial"/>
          <w:lang w:val="nb-NO"/>
        </w:rPr>
        <w:t xml:space="preserve">Rusmidler/Røyking </w:t>
      </w:r>
    </w:p>
    <w:p w:rsidR="00271E0C" w:rsidRPr="00D87319" w:rsidRDefault="00271E0C" w:rsidP="00271E0C">
      <w:pPr>
        <w:pStyle w:val="Listeavsnitt"/>
        <w:rPr>
          <w:rFonts w:ascii="Arial" w:eastAsia="Arial" w:hAnsi="Arial" w:cs="Arial"/>
          <w:b/>
          <w:lang w:val="nb-NO"/>
        </w:rPr>
      </w:pPr>
      <w:r w:rsidRPr="007F1D86">
        <w:rPr>
          <w:rFonts w:ascii="Arial" w:eastAsia="Arial" w:hAnsi="Arial" w:cs="Arial"/>
          <w:lang w:val="nb-NO"/>
        </w:rPr>
        <w:t xml:space="preserve">Læringssituasjonen i klassen og problemer knyttet til dette </w:t>
      </w:r>
    </w:p>
    <w:p w:rsidR="00271E0C" w:rsidRPr="00D87319" w:rsidRDefault="00271E0C" w:rsidP="00271E0C">
      <w:pPr>
        <w:pStyle w:val="Overskrift1"/>
        <w:rPr>
          <w:rFonts w:eastAsia="Arial"/>
        </w:rPr>
      </w:pPr>
      <w:r w:rsidRPr="00D87319">
        <w:rPr>
          <w:rFonts w:eastAsia="Arial"/>
        </w:rPr>
        <w:t>Tiltaksplan</w:t>
      </w:r>
    </w:p>
    <w:p w:rsidR="00271E0C" w:rsidRPr="00E244C6" w:rsidRDefault="00271E0C" w:rsidP="00FE3075">
      <w:pPr>
        <w:rPr>
          <w:rFonts w:ascii="Arial" w:eastAsia="Arial" w:hAnsi="Arial" w:cs="Arial"/>
        </w:rPr>
      </w:pPr>
      <w:r w:rsidRPr="00E244C6">
        <w:rPr>
          <w:rFonts w:ascii="Arial" w:eastAsia="Arial" w:hAnsi="Arial" w:cs="Arial"/>
        </w:rPr>
        <w:t xml:space="preserve">Forslag til en tiltaksplan for å redusere utfordrende/uønsket atferd. Det er ikke alle tiltak som passer for alle elever, lærere eller skole. Velg det som er gjennomførbart. </w:t>
      </w:r>
    </w:p>
    <w:p w:rsidR="00271E0C" w:rsidRDefault="00271E0C" w:rsidP="00FE307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tiltaksplan skal være en </w:t>
      </w:r>
      <w:r w:rsidRPr="00E244C6">
        <w:rPr>
          <w:rFonts w:ascii="Arial" w:eastAsia="Arial" w:hAnsi="Arial" w:cs="Arial"/>
        </w:rPr>
        <w:t>beskrivelse av tiltakene</w:t>
      </w:r>
      <w:r>
        <w:rPr>
          <w:rFonts w:ascii="Arial" w:eastAsia="Arial" w:hAnsi="Arial" w:cs="Arial"/>
        </w:rPr>
        <w:t>.</w:t>
      </w:r>
      <w:r w:rsidRPr="00E244C6">
        <w:rPr>
          <w:rFonts w:ascii="Arial" w:eastAsia="Arial" w:hAnsi="Arial" w:cs="Arial"/>
        </w:rPr>
        <w:t xml:space="preserve"> Det er krevende å jobbe med elever som viser en utfordrende atferd</w:t>
      </w:r>
      <w:r>
        <w:rPr>
          <w:rFonts w:ascii="Arial" w:eastAsia="Arial" w:hAnsi="Arial" w:cs="Arial"/>
        </w:rPr>
        <w:t>, og d</w:t>
      </w:r>
      <w:r w:rsidRPr="00E244C6">
        <w:rPr>
          <w:rFonts w:ascii="Arial" w:eastAsia="Arial" w:hAnsi="Arial" w:cs="Arial"/>
        </w:rPr>
        <w:t xml:space="preserve">et er krevende å jobbe frem en endring. Ved å samarbeide med ledelse og andre voksne som er inne i klassen, og ved å skrive ned de </w:t>
      </w:r>
      <w:r>
        <w:rPr>
          <w:rFonts w:ascii="Arial" w:eastAsia="Arial" w:hAnsi="Arial" w:cs="Arial"/>
        </w:rPr>
        <w:t xml:space="preserve">konkrete </w:t>
      </w:r>
      <w:r w:rsidRPr="00E244C6">
        <w:rPr>
          <w:rFonts w:ascii="Arial" w:eastAsia="Arial" w:hAnsi="Arial" w:cs="Arial"/>
        </w:rPr>
        <w:t>tiltakene som skal prøves ut, øke</w:t>
      </w:r>
      <w:r>
        <w:rPr>
          <w:rFonts w:ascii="Arial" w:eastAsia="Arial" w:hAnsi="Arial" w:cs="Arial"/>
        </w:rPr>
        <w:t xml:space="preserve">s </w:t>
      </w:r>
      <w:r w:rsidRPr="00E244C6">
        <w:rPr>
          <w:rFonts w:ascii="Arial" w:eastAsia="Arial" w:hAnsi="Arial" w:cs="Arial"/>
        </w:rPr>
        <w:t xml:space="preserve">sjansen for å sikre en faglig kvalitet på arbeidet. For å få frem alle muligheter for tiltak er det viktig at alle voksne som jobber med eleven deltar i </w:t>
      </w:r>
      <w:r>
        <w:rPr>
          <w:rFonts w:ascii="Arial" w:eastAsia="Arial" w:hAnsi="Arial" w:cs="Arial"/>
        </w:rPr>
        <w:t xml:space="preserve">et refleksjonsmøte og deltar i </w:t>
      </w:r>
      <w:r w:rsidRPr="00E244C6">
        <w:rPr>
          <w:rFonts w:ascii="Arial" w:eastAsia="Arial" w:hAnsi="Arial" w:cs="Arial"/>
        </w:rPr>
        <w:t xml:space="preserve">drøftingene. Skolens ledelse bør ha ansvar for å rydde tid til et slikt møte og for å lede møtet. </w:t>
      </w:r>
    </w:p>
    <w:p w:rsidR="00D24715" w:rsidRPr="00E244C6" w:rsidRDefault="00D24715" w:rsidP="00FE3075">
      <w:pPr>
        <w:rPr>
          <w:rFonts w:ascii="Arial" w:eastAsia="Arial" w:hAnsi="Arial" w:cs="Arial"/>
        </w:rPr>
      </w:pPr>
    </w:p>
    <w:p w:rsidR="00271E0C" w:rsidRPr="00E244C6" w:rsidRDefault="00271E0C" w:rsidP="00FE3075">
      <w:pPr>
        <w:rPr>
          <w:rFonts w:ascii="Arial" w:eastAsia="Arial" w:hAnsi="Arial" w:cs="Arial"/>
        </w:rPr>
      </w:pPr>
      <w:r w:rsidRPr="00E244C6">
        <w:rPr>
          <w:rFonts w:ascii="Arial" w:eastAsia="Arial" w:hAnsi="Arial" w:cs="Arial"/>
        </w:rPr>
        <w:t xml:space="preserve"> </w:t>
      </w:r>
    </w:p>
    <w:p w:rsidR="00271E0C" w:rsidRPr="00E244C6" w:rsidRDefault="00271E0C" w:rsidP="00FE3075">
      <w:pPr>
        <w:rPr>
          <w:rFonts w:ascii="Arial" w:eastAsia="Arial" w:hAnsi="Arial" w:cs="Arial"/>
        </w:rPr>
      </w:pPr>
      <w:bookmarkStart w:id="0" w:name="_heading=h.gjdgxs" w:colFirst="0" w:colLast="0"/>
      <w:bookmarkEnd w:id="0"/>
      <w:r w:rsidRPr="00E244C6">
        <w:rPr>
          <w:rFonts w:ascii="Arial" w:eastAsia="Arial" w:hAnsi="Arial" w:cs="Arial"/>
        </w:rPr>
        <w:lastRenderedPageBreak/>
        <w:t xml:space="preserve">Refleksjonsspørsmål kan være: </w:t>
      </w:r>
    </w:p>
    <w:p w:rsidR="00D24715" w:rsidRPr="00D24715" w:rsidRDefault="00271E0C" w:rsidP="00D24715">
      <w:pPr>
        <w:pStyle w:val="Listeavsnitt"/>
        <w:numPr>
          <w:ilvl w:val="0"/>
          <w:numId w:val="3"/>
        </w:numPr>
        <w:rPr>
          <w:rFonts w:ascii="Arial" w:eastAsia="Arial" w:hAnsi="Arial" w:cs="Arial"/>
          <w:lang w:val="nb-NO"/>
        </w:rPr>
      </w:pPr>
      <w:r w:rsidRPr="002D106E">
        <w:rPr>
          <w:rFonts w:ascii="Arial" w:eastAsia="Arial" w:hAnsi="Arial" w:cs="Arial"/>
          <w:lang w:val="nb-NO"/>
        </w:rPr>
        <w:t xml:space="preserve">Hva er elevens sterke sider? </w:t>
      </w:r>
    </w:p>
    <w:p w:rsidR="00271E0C" w:rsidRPr="00D24715" w:rsidRDefault="00271E0C" w:rsidP="00D2471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D24715">
        <w:rPr>
          <w:rFonts w:ascii="Arial" w:eastAsia="Arial" w:hAnsi="Arial" w:cs="Arial"/>
          <w:lang w:val="nb-NO"/>
        </w:rPr>
        <w:t xml:space="preserve">Hva hemmer/fremmer elevens atferd? </w:t>
      </w:r>
    </w:p>
    <w:p w:rsidR="00271E0C" w:rsidRPr="00CC7D2D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CC7D2D">
        <w:rPr>
          <w:rFonts w:ascii="Arial" w:eastAsia="Arial" w:hAnsi="Arial" w:cs="Arial"/>
          <w:lang w:val="nb-NO"/>
        </w:rPr>
        <w:t xml:space="preserve">Er det noen/noe som trigger uønsket atferd? </w:t>
      </w:r>
    </w:p>
    <w:p w:rsidR="00271E0C" w:rsidRPr="00D24715" w:rsidRDefault="00271E0C" w:rsidP="00FE3075">
      <w:pPr>
        <w:pStyle w:val="Listeavsnitt"/>
        <w:numPr>
          <w:ilvl w:val="0"/>
          <w:numId w:val="1"/>
        </w:numPr>
        <w:rPr>
          <w:rFonts w:ascii="Arial" w:eastAsia="Arial" w:hAnsi="Arial" w:cs="Arial"/>
          <w:lang w:val="nb-NO"/>
        </w:rPr>
      </w:pPr>
      <w:r w:rsidRPr="00CC7D2D">
        <w:rPr>
          <w:rFonts w:ascii="Arial" w:eastAsia="Arial" w:hAnsi="Arial" w:cs="Arial"/>
          <w:lang w:val="nb-NO"/>
        </w:rPr>
        <w:t>Hvordan er din beskrivelse av eleven?</w:t>
      </w:r>
    </w:p>
    <w:p w:rsidR="00271E0C" w:rsidRDefault="00271E0C" w:rsidP="00FE3075">
      <w:pPr>
        <w:rPr>
          <w:rFonts w:ascii="Arial" w:eastAsia="Arial" w:hAnsi="Arial" w:cs="Arial"/>
        </w:rPr>
      </w:pPr>
    </w:p>
    <w:tbl>
      <w:tblPr>
        <w:tblStyle w:val="Tabellrutenett"/>
        <w:tblW w:w="9072" w:type="dxa"/>
        <w:tblLayout w:type="fixed"/>
        <w:tblLook w:val="04A0" w:firstRow="1" w:lastRow="0" w:firstColumn="1" w:lastColumn="0" w:noHBand="0" w:noVBand="1"/>
      </w:tblPr>
      <w:tblGrid>
        <w:gridCol w:w="4673"/>
        <w:gridCol w:w="4399"/>
      </w:tblGrid>
      <w:tr w:rsidR="00271E0C" w:rsidRPr="008D5C37" w:rsidTr="00271E0C">
        <w:tc>
          <w:tcPr>
            <w:tcW w:w="4673" w:type="dxa"/>
            <w:shd w:val="clear" w:color="auto" w:fill="E7C724"/>
          </w:tcPr>
          <w:p w:rsidR="00271E0C" w:rsidRPr="00271E0C" w:rsidRDefault="00271E0C" w:rsidP="00271E0C">
            <w:pPr>
              <w:rPr>
                <w:rFonts w:ascii="Arial" w:eastAsia="Arial" w:hAnsi="Arial" w:cs="Arial"/>
                <w:b/>
              </w:rPr>
            </w:pPr>
            <w:r w:rsidRPr="00271E0C">
              <w:rPr>
                <w:rFonts w:ascii="Arial" w:eastAsia="Arial" w:hAnsi="Arial" w:cs="Arial"/>
                <w:b/>
              </w:rPr>
              <w:t>Hva skal gjennomføres</w:t>
            </w:r>
          </w:p>
        </w:tc>
        <w:tc>
          <w:tcPr>
            <w:tcW w:w="4399" w:type="dxa"/>
            <w:shd w:val="clear" w:color="auto" w:fill="E7C724"/>
          </w:tcPr>
          <w:p w:rsidR="00271E0C" w:rsidRPr="00271E0C" w:rsidRDefault="00271E0C" w:rsidP="00271E0C">
            <w:pPr>
              <w:rPr>
                <w:rFonts w:cstheme="minorHAnsi"/>
                <w:b/>
                <w:sz w:val="20"/>
                <w:lang w:val="nn-NO"/>
              </w:rPr>
            </w:pPr>
            <w:r w:rsidRPr="00271E0C">
              <w:rPr>
                <w:rFonts w:ascii="Arial" w:eastAsia="Arial" w:hAnsi="Arial" w:cs="Arial"/>
                <w:b/>
              </w:rPr>
              <w:t>Ansvar</w:t>
            </w:r>
          </w:p>
        </w:tc>
      </w:tr>
      <w:tr w:rsidR="00271E0C" w:rsidRPr="008D5C37" w:rsidTr="00271E0C">
        <w:tc>
          <w:tcPr>
            <w:tcW w:w="4673" w:type="dxa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Refleksjonsmøte med alle som jobber med eleven er gjennomført </w:t>
            </w:r>
          </w:p>
        </w:tc>
        <w:tc>
          <w:tcPr>
            <w:tcW w:w="4399" w:type="dxa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Ledelsen</w:t>
            </w:r>
            <w:r w:rsidR="00D24715">
              <w:rPr>
                <w:rFonts w:ascii="Arial" w:eastAsia="Arial" w:hAnsi="Arial" w:cs="Arial"/>
              </w:rPr>
              <w:br/>
            </w:r>
            <w:r w:rsidR="00D24715"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1" w:name="Tekst1"/>
            <w:r w:rsidR="00D24715">
              <w:rPr>
                <w:rFonts w:ascii="Arial" w:eastAsia="Arial" w:hAnsi="Arial" w:cs="Arial"/>
              </w:rPr>
              <w:instrText xml:space="preserve"> FORMTEXT </w:instrText>
            </w:r>
            <w:r w:rsidR="00D24715">
              <w:rPr>
                <w:rFonts w:ascii="Arial" w:eastAsia="Arial" w:hAnsi="Arial" w:cs="Arial"/>
              </w:rPr>
            </w:r>
            <w:r w:rsidR="00D24715">
              <w:rPr>
                <w:rFonts w:ascii="Arial" w:eastAsia="Arial" w:hAnsi="Arial" w:cs="Arial"/>
              </w:rPr>
              <w:fldChar w:fldCharType="separate"/>
            </w:r>
            <w:bookmarkStart w:id="2" w:name="_GoBack"/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bookmarkEnd w:id="2"/>
            <w:r w:rsidR="00D24715">
              <w:rPr>
                <w:rFonts w:ascii="Arial" w:eastAsia="Arial" w:hAnsi="Arial" w:cs="Arial"/>
              </w:rPr>
              <w:fldChar w:fldCharType="end"/>
            </w:r>
            <w:bookmarkEnd w:id="1"/>
          </w:p>
        </w:tc>
      </w:tr>
      <w:tr w:rsidR="00271E0C" w:rsidRPr="008D5C37" w:rsidTr="00271E0C">
        <w:tc>
          <w:tcPr>
            <w:tcW w:w="4673" w:type="dxa"/>
            <w:shd w:val="clear" w:color="auto" w:fill="D9D9D9" w:themeFill="background1" w:themeFillShade="D9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Utviklingsplan er utfylt</w:t>
            </w:r>
          </w:p>
        </w:tc>
        <w:tc>
          <w:tcPr>
            <w:tcW w:w="4399" w:type="dxa"/>
            <w:shd w:val="clear" w:color="auto" w:fill="D9D9D9" w:themeFill="background1" w:themeFillShade="D9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Kontaktlærer</w:t>
            </w:r>
            <w:r>
              <w:rPr>
                <w:rFonts w:ascii="Arial" w:eastAsia="Arial" w:hAnsi="Arial" w:cs="Arial"/>
              </w:rPr>
              <w:br/>
            </w:r>
            <w:r w:rsidR="00D24715"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="00D24715">
              <w:rPr>
                <w:rFonts w:ascii="Arial" w:eastAsia="Arial" w:hAnsi="Arial" w:cs="Arial"/>
              </w:rPr>
              <w:instrText xml:space="preserve"> FORMTEXT </w:instrText>
            </w:r>
            <w:r w:rsidR="00D24715">
              <w:rPr>
                <w:rFonts w:ascii="Arial" w:eastAsia="Arial" w:hAnsi="Arial" w:cs="Arial"/>
              </w:rPr>
            </w:r>
            <w:r w:rsidR="00D24715">
              <w:rPr>
                <w:rFonts w:ascii="Arial" w:eastAsia="Arial" w:hAnsi="Arial" w:cs="Arial"/>
              </w:rPr>
              <w:fldChar w:fldCharType="separate"/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fldChar w:fldCharType="end"/>
            </w:r>
          </w:p>
        </w:tc>
      </w:tr>
      <w:tr w:rsidR="00271E0C" w:rsidRPr="008D5C37" w:rsidTr="00271E0C">
        <w:tc>
          <w:tcPr>
            <w:tcW w:w="4673" w:type="dxa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Treningsopplegg er igangsatt</w:t>
            </w:r>
          </w:p>
        </w:tc>
        <w:tc>
          <w:tcPr>
            <w:tcW w:w="4399" w:type="dxa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Kontaktlærer /PPT</w:t>
            </w:r>
            <w:r>
              <w:rPr>
                <w:rFonts w:ascii="Arial" w:eastAsia="Arial" w:hAnsi="Arial" w:cs="Arial"/>
              </w:rPr>
              <w:br/>
            </w:r>
            <w:r w:rsidR="00D24715"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="00D24715">
              <w:rPr>
                <w:rFonts w:ascii="Arial" w:eastAsia="Arial" w:hAnsi="Arial" w:cs="Arial"/>
              </w:rPr>
              <w:instrText xml:space="preserve"> FORMTEXT </w:instrText>
            </w:r>
            <w:r w:rsidR="00D24715">
              <w:rPr>
                <w:rFonts w:ascii="Arial" w:eastAsia="Arial" w:hAnsi="Arial" w:cs="Arial"/>
              </w:rPr>
            </w:r>
            <w:r w:rsidR="00D24715">
              <w:rPr>
                <w:rFonts w:ascii="Arial" w:eastAsia="Arial" w:hAnsi="Arial" w:cs="Arial"/>
              </w:rPr>
              <w:fldChar w:fldCharType="separate"/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fldChar w:fldCharType="end"/>
            </w:r>
          </w:p>
        </w:tc>
      </w:tr>
      <w:tr w:rsidR="00271E0C" w:rsidRPr="008D5C37" w:rsidTr="00271E0C">
        <w:tc>
          <w:tcPr>
            <w:tcW w:w="4673" w:type="dxa"/>
            <w:shd w:val="clear" w:color="auto" w:fill="D9D9D9" w:themeFill="background1" w:themeFillShade="D9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Klasseledelsestiltak er igangsatt</w:t>
            </w:r>
          </w:p>
        </w:tc>
        <w:tc>
          <w:tcPr>
            <w:tcW w:w="4399" w:type="dxa"/>
            <w:shd w:val="clear" w:color="auto" w:fill="D9D9D9" w:themeFill="background1" w:themeFillShade="D9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Kontaktlærer /PPT</w:t>
            </w:r>
            <w:r>
              <w:rPr>
                <w:rFonts w:ascii="Arial" w:eastAsia="Arial" w:hAnsi="Arial" w:cs="Arial"/>
              </w:rPr>
              <w:br/>
            </w:r>
            <w:r w:rsidR="00D24715"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="00D24715">
              <w:rPr>
                <w:rFonts w:ascii="Arial" w:eastAsia="Arial" w:hAnsi="Arial" w:cs="Arial"/>
              </w:rPr>
              <w:instrText xml:space="preserve"> FORMTEXT </w:instrText>
            </w:r>
            <w:r w:rsidR="00D24715">
              <w:rPr>
                <w:rFonts w:ascii="Arial" w:eastAsia="Arial" w:hAnsi="Arial" w:cs="Arial"/>
              </w:rPr>
            </w:r>
            <w:r w:rsidR="00D24715">
              <w:rPr>
                <w:rFonts w:ascii="Arial" w:eastAsia="Arial" w:hAnsi="Arial" w:cs="Arial"/>
              </w:rPr>
              <w:fldChar w:fldCharType="separate"/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fldChar w:fldCharType="end"/>
            </w:r>
          </w:p>
        </w:tc>
      </w:tr>
      <w:tr w:rsidR="00271E0C" w:rsidRPr="008D5C37" w:rsidTr="00271E0C">
        <w:tc>
          <w:tcPr>
            <w:tcW w:w="4673" w:type="dxa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Avbrekk (pauser) er igangsatt</w:t>
            </w:r>
          </w:p>
        </w:tc>
        <w:tc>
          <w:tcPr>
            <w:tcW w:w="4399" w:type="dxa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Kontaktlærer /PPT</w:t>
            </w:r>
            <w:r>
              <w:rPr>
                <w:rFonts w:ascii="Arial" w:eastAsia="Arial" w:hAnsi="Arial" w:cs="Arial"/>
              </w:rPr>
              <w:br/>
            </w:r>
            <w:r w:rsidR="00D24715"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="00D24715">
              <w:rPr>
                <w:rFonts w:ascii="Arial" w:eastAsia="Arial" w:hAnsi="Arial" w:cs="Arial"/>
              </w:rPr>
              <w:instrText xml:space="preserve"> FORMTEXT </w:instrText>
            </w:r>
            <w:r w:rsidR="00D24715">
              <w:rPr>
                <w:rFonts w:ascii="Arial" w:eastAsia="Arial" w:hAnsi="Arial" w:cs="Arial"/>
              </w:rPr>
            </w:r>
            <w:r w:rsidR="00D24715">
              <w:rPr>
                <w:rFonts w:ascii="Arial" w:eastAsia="Arial" w:hAnsi="Arial" w:cs="Arial"/>
              </w:rPr>
              <w:fldChar w:fldCharType="separate"/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fldChar w:fldCharType="end"/>
            </w:r>
          </w:p>
        </w:tc>
      </w:tr>
      <w:tr w:rsidR="00271E0C" w:rsidRPr="008D5C37" w:rsidTr="00271E0C">
        <w:tc>
          <w:tcPr>
            <w:tcW w:w="4673" w:type="dxa"/>
            <w:shd w:val="clear" w:color="auto" w:fill="D9D9D9" w:themeFill="background1" w:themeFillShade="D9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Forsterket foreldresamarbeid er etablert</w:t>
            </w:r>
          </w:p>
        </w:tc>
        <w:tc>
          <w:tcPr>
            <w:tcW w:w="4399" w:type="dxa"/>
            <w:shd w:val="clear" w:color="auto" w:fill="D9D9D9" w:themeFill="background1" w:themeFillShade="D9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Kontaktlærer/ledelse</w:t>
            </w:r>
            <w:r>
              <w:rPr>
                <w:rFonts w:ascii="Arial" w:eastAsia="Arial" w:hAnsi="Arial" w:cs="Arial"/>
              </w:rPr>
              <w:br/>
            </w:r>
            <w:r w:rsidR="00D24715"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="00D24715">
              <w:rPr>
                <w:rFonts w:ascii="Arial" w:eastAsia="Arial" w:hAnsi="Arial" w:cs="Arial"/>
              </w:rPr>
              <w:instrText xml:space="preserve"> FORMTEXT </w:instrText>
            </w:r>
            <w:r w:rsidR="00D24715">
              <w:rPr>
                <w:rFonts w:ascii="Arial" w:eastAsia="Arial" w:hAnsi="Arial" w:cs="Arial"/>
              </w:rPr>
            </w:r>
            <w:r w:rsidR="00D24715">
              <w:rPr>
                <w:rFonts w:ascii="Arial" w:eastAsia="Arial" w:hAnsi="Arial" w:cs="Arial"/>
              </w:rPr>
              <w:fldChar w:fldCharType="separate"/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fldChar w:fldCharType="end"/>
            </w:r>
          </w:p>
        </w:tc>
      </w:tr>
      <w:tr w:rsidR="00271E0C" w:rsidRPr="008D5C37" w:rsidTr="00271E0C">
        <w:tc>
          <w:tcPr>
            <w:tcW w:w="4673" w:type="dxa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Faglig tilpassing er igangsatt</w:t>
            </w:r>
          </w:p>
        </w:tc>
        <w:tc>
          <w:tcPr>
            <w:tcW w:w="4399" w:type="dxa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Kontaktlærer/ledelsen</w:t>
            </w:r>
            <w:r>
              <w:rPr>
                <w:rFonts w:ascii="Arial" w:eastAsia="Arial" w:hAnsi="Arial" w:cs="Arial"/>
              </w:rPr>
              <w:br/>
            </w:r>
            <w:r w:rsidR="00D24715"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="00D24715">
              <w:rPr>
                <w:rFonts w:ascii="Arial" w:eastAsia="Arial" w:hAnsi="Arial" w:cs="Arial"/>
              </w:rPr>
              <w:instrText xml:space="preserve"> FORMTEXT </w:instrText>
            </w:r>
            <w:r w:rsidR="00D24715">
              <w:rPr>
                <w:rFonts w:ascii="Arial" w:eastAsia="Arial" w:hAnsi="Arial" w:cs="Arial"/>
              </w:rPr>
            </w:r>
            <w:r w:rsidR="00D24715">
              <w:rPr>
                <w:rFonts w:ascii="Arial" w:eastAsia="Arial" w:hAnsi="Arial" w:cs="Arial"/>
              </w:rPr>
              <w:fldChar w:fldCharType="separate"/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fldChar w:fldCharType="end"/>
            </w:r>
          </w:p>
        </w:tc>
      </w:tr>
      <w:tr w:rsidR="00271E0C" w:rsidRPr="008B49D7" w:rsidTr="00271E0C">
        <w:tc>
          <w:tcPr>
            <w:tcW w:w="4673" w:type="dxa"/>
            <w:shd w:val="clear" w:color="auto" w:fill="D9D9D9" w:themeFill="background1" w:themeFillShade="D9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Konsekvenshierarki er utarbeidet</w:t>
            </w:r>
          </w:p>
        </w:tc>
        <w:tc>
          <w:tcPr>
            <w:tcW w:w="4399" w:type="dxa"/>
            <w:shd w:val="clear" w:color="auto" w:fill="D9D9D9" w:themeFill="background1" w:themeFillShade="D9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Kontaktlærer/ledelsen</w:t>
            </w:r>
            <w:r>
              <w:rPr>
                <w:rFonts w:ascii="Arial" w:eastAsia="Arial" w:hAnsi="Arial" w:cs="Arial"/>
              </w:rPr>
              <w:br/>
            </w:r>
            <w:r w:rsidR="00D24715"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="00D24715">
              <w:rPr>
                <w:rFonts w:ascii="Arial" w:eastAsia="Arial" w:hAnsi="Arial" w:cs="Arial"/>
              </w:rPr>
              <w:instrText xml:space="preserve"> FORMTEXT </w:instrText>
            </w:r>
            <w:r w:rsidR="00D24715">
              <w:rPr>
                <w:rFonts w:ascii="Arial" w:eastAsia="Arial" w:hAnsi="Arial" w:cs="Arial"/>
              </w:rPr>
            </w:r>
            <w:r w:rsidR="00D24715">
              <w:rPr>
                <w:rFonts w:ascii="Arial" w:eastAsia="Arial" w:hAnsi="Arial" w:cs="Arial"/>
              </w:rPr>
              <w:fldChar w:fldCharType="separate"/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fldChar w:fldCharType="end"/>
            </w:r>
          </w:p>
        </w:tc>
      </w:tr>
      <w:tr w:rsidR="00271E0C" w:rsidRPr="008B49D7" w:rsidTr="00271E0C">
        <w:tc>
          <w:tcPr>
            <w:tcW w:w="9072" w:type="dxa"/>
            <w:gridSpan w:val="2"/>
            <w:shd w:val="clear" w:color="auto" w:fill="auto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</w:p>
        </w:tc>
      </w:tr>
      <w:tr w:rsidR="00271E0C" w:rsidRPr="008B49D7" w:rsidTr="00271E0C">
        <w:tc>
          <w:tcPr>
            <w:tcW w:w="4673" w:type="dxa"/>
            <w:shd w:val="clear" w:color="auto" w:fill="D9D9D9" w:themeFill="background1" w:themeFillShade="D9"/>
          </w:tcPr>
          <w:p w:rsid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Plan for samarbeid skole PPT og eventuelt andre instanser (BUP, BVT) er etablert</w:t>
            </w:r>
          </w:p>
        </w:tc>
        <w:tc>
          <w:tcPr>
            <w:tcW w:w="4399" w:type="dxa"/>
            <w:shd w:val="clear" w:color="auto" w:fill="D9D9D9" w:themeFill="background1" w:themeFillShade="D9"/>
          </w:tcPr>
          <w:p w:rsidR="00271E0C" w:rsidRP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PPT /Skolen</w:t>
            </w:r>
            <w:r>
              <w:rPr>
                <w:rFonts w:ascii="Arial" w:eastAsia="Arial" w:hAnsi="Arial" w:cs="Arial"/>
              </w:rPr>
              <w:br/>
            </w:r>
            <w:r w:rsidR="00D24715"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="00D24715">
              <w:rPr>
                <w:rFonts w:ascii="Arial" w:eastAsia="Arial" w:hAnsi="Arial" w:cs="Arial"/>
              </w:rPr>
              <w:instrText xml:space="preserve"> FORMTEXT </w:instrText>
            </w:r>
            <w:r w:rsidR="00D24715">
              <w:rPr>
                <w:rFonts w:ascii="Arial" w:eastAsia="Arial" w:hAnsi="Arial" w:cs="Arial"/>
              </w:rPr>
            </w:r>
            <w:r w:rsidR="00D24715">
              <w:rPr>
                <w:rFonts w:ascii="Arial" w:eastAsia="Arial" w:hAnsi="Arial" w:cs="Arial"/>
              </w:rPr>
              <w:fldChar w:fldCharType="separate"/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t> </w:t>
            </w:r>
            <w:r w:rsidR="00D24715">
              <w:rPr>
                <w:rFonts w:ascii="Arial" w:eastAsia="Arial" w:hAnsi="Arial" w:cs="Arial"/>
              </w:rPr>
              <w:fldChar w:fldCharType="end"/>
            </w:r>
          </w:p>
        </w:tc>
      </w:tr>
      <w:tr w:rsidR="00271E0C" w:rsidRPr="008B49D7" w:rsidTr="00271E0C">
        <w:tc>
          <w:tcPr>
            <w:tcW w:w="4673" w:type="dxa"/>
            <w:shd w:val="clear" w:color="auto" w:fill="FFFFFF" w:themeFill="background1"/>
          </w:tcPr>
          <w:p w:rsidR="00271E0C" w:rsidRPr="00271E0C" w:rsidRDefault="00271E0C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 w:rsidRPr="00271E0C">
              <w:rPr>
                <w:rFonts w:ascii="Arial" w:eastAsia="Arial" w:hAnsi="Arial" w:cs="Arial"/>
              </w:rPr>
              <w:t>Annet?</w:t>
            </w:r>
          </w:p>
        </w:tc>
        <w:tc>
          <w:tcPr>
            <w:tcW w:w="4399" w:type="dxa"/>
            <w:shd w:val="clear" w:color="auto" w:fill="FFFFFF" w:themeFill="background1"/>
          </w:tcPr>
          <w:p w:rsidR="00271E0C" w:rsidRPr="00271E0C" w:rsidRDefault="00D24715" w:rsidP="007A4BE5">
            <w:pPr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 w:cs="Arial"/>
              </w:rPr>
              <w:instrText xml:space="preserve"> FORMTEXT </w:instrText>
            </w:r>
            <w:r>
              <w:rPr>
                <w:rFonts w:ascii="Arial" w:eastAsia="Arial" w:hAnsi="Arial" w:cs="Arial"/>
              </w:rPr>
            </w:r>
            <w:r>
              <w:rPr>
                <w:rFonts w:ascii="Arial" w:eastAsia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</w:rPr>
              <w:t> </w:t>
            </w:r>
            <w:r>
              <w:rPr>
                <w:rFonts w:ascii="Arial" w:eastAsia="Arial" w:hAnsi="Arial" w:cs="Arial"/>
              </w:rPr>
              <w:t> </w:t>
            </w:r>
            <w:r>
              <w:rPr>
                <w:rFonts w:ascii="Arial" w:eastAsia="Arial" w:hAnsi="Arial" w:cs="Arial"/>
              </w:rPr>
              <w:t> </w:t>
            </w:r>
            <w:r>
              <w:rPr>
                <w:rFonts w:ascii="Arial" w:eastAsia="Arial" w:hAnsi="Arial" w:cs="Arial"/>
              </w:rPr>
              <w:t> </w:t>
            </w:r>
            <w:r>
              <w:rPr>
                <w:rFonts w:ascii="Arial" w:eastAsia="Arial" w:hAnsi="Arial" w:cs="Arial"/>
              </w:rPr>
              <w:t> </w:t>
            </w:r>
            <w:r>
              <w:rPr>
                <w:rFonts w:ascii="Arial" w:eastAsia="Arial" w:hAnsi="Arial" w:cs="Arial"/>
              </w:rPr>
              <w:fldChar w:fldCharType="end"/>
            </w:r>
          </w:p>
        </w:tc>
      </w:tr>
    </w:tbl>
    <w:p w:rsidR="00271E0C" w:rsidRDefault="00271E0C" w:rsidP="00FE3075">
      <w:pPr>
        <w:rPr>
          <w:rFonts w:ascii="Arial" w:eastAsia="Arial" w:hAnsi="Arial" w:cs="Arial"/>
        </w:rPr>
      </w:pPr>
    </w:p>
    <w:p w:rsidR="00271E0C" w:rsidRPr="00F30DD6" w:rsidRDefault="00271E0C" w:rsidP="00271E0C">
      <w:pPr>
        <w:pStyle w:val="Overskrift1"/>
        <w:rPr>
          <w:rFonts w:eastAsia="Arial"/>
        </w:rPr>
      </w:pPr>
      <w:r w:rsidRPr="00F30DD6">
        <w:rPr>
          <w:rFonts w:eastAsia="Arial"/>
        </w:rPr>
        <w:t>Trening i sosiale ferdigheter:</w:t>
      </w:r>
    </w:p>
    <w:p w:rsidR="00271E0C" w:rsidRPr="00E244C6" w:rsidRDefault="00271E0C" w:rsidP="00FE307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en </w:t>
      </w:r>
      <w:r w:rsidRPr="00E244C6">
        <w:rPr>
          <w:rFonts w:ascii="Arial" w:eastAsia="Arial" w:hAnsi="Arial" w:cs="Arial"/>
        </w:rPr>
        <w:t xml:space="preserve">avgrenset periode </w:t>
      </w:r>
      <w:r>
        <w:rPr>
          <w:rFonts w:ascii="Arial" w:eastAsia="Arial" w:hAnsi="Arial" w:cs="Arial"/>
        </w:rPr>
        <w:t xml:space="preserve">der </w:t>
      </w:r>
      <w:r w:rsidRPr="00E244C6">
        <w:rPr>
          <w:rFonts w:ascii="Arial" w:eastAsia="Arial" w:hAnsi="Arial" w:cs="Arial"/>
        </w:rPr>
        <w:t xml:space="preserve">eleven trener på spesifikke sosiale ferdigheter, støttet av en lærer og i nært samarbeid med hjemmet og skolens ledelse. Samtale om hva eleven har gjort for å lykkes, og/eller tips om hva eleven må gjøre for å lykkes, MÅ være til stede. Jo flere som kjenner elevens treningsområder og kan gi relevant, spesifikk ros, jo større sannsynlighet er det for at elevens ønskede atferd vil øke. </w:t>
      </w:r>
    </w:p>
    <w:p w:rsidR="00271E0C" w:rsidRPr="00E244C6" w:rsidRDefault="00271E0C" w:rsidP="00271E0C">
      <w:pPr>
        <w:rPr>
          <w:rFonts w:ascii="Arial" w:eastAsia="Arial" w:hAnsi="Arial" w:cs="Arial"/>
        </w:rPr>
      </w:pPr>
    </w:p>
    <w:p w:rsidR="00767073" w:rsidRPr="002D106E" w:rsidRDefault="00767073" w:rsidP="008D5C37">
      <w:pPr>
        <w:rPr>
          <w:rFonts w:ascii="Verdana" w:hAnsi="Verdana"/>
        </w:rPr>
      </w:pPr>
    </w:p>
    <w:sectPr w:rsidR="00767073" w:rsidRPr="002D106E" w:rsidSect="0001109D">
      <w:headerReference w:type="default" r:id="rId7"/>
      <w:footerReference w:type="default" r:id="rId8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AF3" w:rsidRDefault="00363AF3" w:rsidP="00363AF3">
      <w:pPr>
        <w:spacing w:after="0" w:line="240" w:lineRule="auto"/>
      </w:pPr>
      <w:r>
        <w:separator/>
      </w:r>
    </w:p>
  </w:endnote>
  <w:end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AF3" w:rsidRDefault="00363AF3" w:rsidP="00363AF3">
      <w:pPr>
        <w:spacing w:after="0" w:line="240" w:lineRule="auto"/>
      </w:pPr>
      <w:r>
        <w:separator/>
      </w:r>
    </w:p>
  </w:footnote>
  <w:foot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15B69"/>
    <w:multiLevelType w:val="hybridMultilevel"/>
    <w:tmpl w:val="1EF055B8"/>
    <w:lvl w:ilvl="0" w:tplc="ACA604E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865E7"/>
    <w:multiLevelType w:val="hybridMultilevel"/>
    <w:tmpl w:val="56FA0DA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1D44A3"/>
    <w:multiLevelType w:val="hybridMultilevel"/>
    <w:tmpl w:val="AE0EC57C"/>
    <w:lvl w:ilvl="0" w:tplc="ACA604E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271E0C"/>
    <w:rsid w:val="002D106E"/>
    <w:rsid w:val="00363AF3"/>
    <w:rsid w:val="005853DF"/>
    <w:rsid w:val="00757C05"/>
    <w:rsid w:val="00767073"/>
    <w:rsid w:val="007A4BE5"/>
    <w:rsid w:val="008B49D7"/>
    <w:rsid w:val="008D5C37"/>
    <w:rsid w:val="00902822"/>
    <w:rsid w:val="00AA3F02"/>
    <w:rsid w:val="00C70F09"/>
    <w:rsid w:val="00D2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71E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71E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2"/>
    <w:basedOn w:val="Vanligtabell"/>
    <w:rsid w:val="00271E0C"/>
    <w:pPr>
      <w:spacing w:after="0" w:line="240" w:lineRule="auto"/>
    </w:pPr>
    <w:rPr>
      <w:rFonts w:ascii="Calibri" w:eastAsia="Calibri" w:hAnsi="Calibri" w:cs="Calibri"/>
      <w:lang w:eastAsia="nb-NO"/>
    </w:rPr>
    <w:tblPr>
      <w:tblStyleRowBandSize w:val="1"/>
      <w:tblStyleColBandSize w:val="1"/>
      <w:tblInd w:w="0" w:type="nil"/>
    </w:tblPr>
  </w:style>
  <w:style w:type="table" w:customStyle="1" w:styleId="1">
    <w:name w:val="1"/>
    <w:basedOn w:val="Vanligtabell"/>
    <w:rsid w:val="00271E0C"/>
    <w:pPr>
      <w:spacing w:after="0" w:line="240" w:lineRule="auto"/>
    </w:pPr>
    <w:rPr>
      <w:rFonts w:ascii="Calibri" w:eastAsia="Calibri" w:hAnsi="Calibri" w:cs="Calibri"/>
      <w:lang w:eastAsia="nb-NO"/>
    </w:rPr>
    <w:tblPr>
      <w:tblStyleRowBandSize w:val="1"/>
      <w:tblStyleColBandSize w:val="1"/>
      <w:tblInd w:w="0" w:type="nil"/>
    </w:tblPr>
  </w:style>
  <w:style w:type="paragraph" w:styleId="Listeavsnitt">
    <w:name w:val="List Paragraph"/>
    <w:basedOn w:val="Normal"/>
    <w:uiPriority w:val="34"/>
    <w:qFormat/>
    <w:rsid w:val="00271E0C"/>
    <w:pPr>
      <w:spacing w:after="200" w:line="276" w:lineRule="auto"/>
      <w:ind w:left="720"/>
      <w:contextualSpacing/>
    </w:pPr>
    <w:rPr>
      <w:rFonts w:ascii="Calibri" w:eastAsia="Calibri" w:hAnsi="Calibri" w:cs="Calibri"/>
      <w:lang w:val="nn-NO"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1E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71E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sid w:val="00D247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613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6</cp:revision>
  <dcterms:created xsi:type="dcterms:W3CDTF">2021-05-11T06:24:00Z</dcterms:created>
  <dcterms:modified xsi:type="dcterms:W3CDTF">2021-05-26T06:02:00Z</dcterms:modified>
</cp:coreProperties>
</file>